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58" w:rsidRPr="003E072C" w:rsidRDefault="00290C58" w:rsidP="003E072C">
      <w:pPr>
        <w:jc w:val="center"/>
        <w:rPr>
          <w:rFonts w:ascii="Times New Roman" w:eastAsia="Calibri" w:hAnsi="Times New Roman" w:cs="Times New Roman"/>
          <w:b/>
          <w:color w:val="000000" w:themeColor="text1"/>
        </w:rPr>
      </w:pPr>
      <w:r w:rsidRPr="003E072C">
        <w:rPr>
          <w:rFonts w:ascii="Times New Roman" w:eastAsia="Calibri" w:hAnsi="Times New Roman" w:cs="Times New Roman"/>
          <w:b/>
          <w:color w:val="000000" w:themeColor="text1"/>
        </w:rPr>
        <w:t xml:space="preserve">П Р О Т О К О Л </w:t>
      </w:r>
      <w:r w:rsidRPr="00F60650">
        <w:rPr>
          <w:rFonts w:ascii="Times New Roman" w:eastAsia="Calibri" w:hAnsi="Times New Roman" w:cs="Times New Roman"/>
          <w:b/>
          <w:color w:val="000000" w:themeColor="text1"/>
        </w:rPr>
        <w:t>№</w:t>
      </w:r>
      <w:r w:rsidR="00D556E0" w:rsidRPr="00F60650">
        <w:rPr>
          <w:rFonts w:ascii="Times New Roman" w:eastAsia="Calibri" w:hAnsi="Times New Roman" w:cs="Times New Roman"/>
          <w:b/>
          <w:color w:val="000000" w:themeColor="text1"/>
        </w:rPr>
        <w:t xml:space="preserve"> </w:t>
      </w:r>
      <w:r w:rsidR="00CD41F3">
        <w:rPr>
          <w:rFonts w:ascii="Times New Roman" w:eastAsia="Calibri" w:hAnsi="Times New Roman" w:cs="Times New Roman"/>
          <w:b/>
          <w:color w:val="000000" w:themeColor="text1"/>
        </w:rPr>
        <w:t>2</w:t>
      </w:r>
      <w:r w:rsidR="0077355A">
        <w:rPr>
          <w:rFonts w:ascii="Times New Roman" w:eastAsia="Calibri" w:hAnsi="Times New Roman" w:cs="Times New Roman"/>
          <w:b/>
          <w:color w:val="000000" w:themeColor="text1"/>
        </w:rPr>
        <w:t>9</w:t>
      </w:r>
      <w:r w:rsidR="0001451D">
        <w:rPr>
          <w:rFonts w:ascii="Times New Roman" w:eastAsia="Calibri" w:hAnsi="Times New Roman" w:cs="Times New Roman"/>
          <w:b/>
          <w:color w:val="000000" w:themeColor="text1"/>
        </w:rPr>
        <w:t xml:space="preserve"> от </w:t>
      </w:r>
      <w:r w:rsidR="0077355A">
        <w:rPr>
          <w:rFonts w:ascii="Times New Roman" w:eastAsia="Calibri" w:hAnsi="Times New Roman" w:cs="Times New Roman"/>
          <w:b/>
          <w:color w:val="000000" w:themeColor="text1"/>
        </w:rPr>
        <w:t>17</w:t>
      </w:r>
      <w:r w:rsidR="001439A5">
        <w:rPr>
          <w:rFonts w:ascii="Times New Roman" w:eastAsia="Calibri" w:hAnsi="Times New Roman" w:cs="Times New Roman"/>
          <w:b/>
          <w:color w:val="000000" w:themeColor="text1"/>
        </w:rPr>
        <w:t>.</w:t>
      </w:r>
      <w:r w:rsidR="00A278A4">
        <w:rPr>
          <w:rFonts w:ascii="Times New Roman" w:eastAsia="Calibri" w:hAnsi="Times New Roman" w:cs="Times New Roman"/>
          <w:b/>
          <w:color w:val="000000" w:themeColor="text1"/>
        </w:rPr>
        <w:t>0</w:t>
      </w:r>
      <w:r w:rsidR="00BC2E1F">
        <w:rPr>
          <w:rFonts w:ascii="Times New Roman" w:eastAsia="Calibri" w:hAnsi="Times New Roman" w:cs="Times New Roman"/>
          <w:b/>
          <w:color w:val="000000" w:themeColor="text1"/>
        </w:rPr>
        <w:t>6</w:t>
      </w:r>
      <w:r w:rsidR="005E27D3">
        <w:rPr>
          <w:rFonts w:ascii="Times New Roman" w:eastAsia="Calibri" w:hAnsi="Times New Roman" w:cs="Times New Roman"/>
          <w:b/>
          <w:color w:val="000000" w:themeColor="text1"/>
        </w:rPr>
        <w:t>.</w:t>
      </w:r>
      <w:r w:rsidR="00A278A4">
        <w:rPr>
          <w:rFonts w:ascii="Times New Roman" w:eastAsia="Calibri" w:hAnsi="Times New Roman" w:cs="Times New Roman"/>
          <w:b/>
          <w:color w:val="000000" w:themeColor="text1"/>
        </w:rPr>
        <w:t>2025</w:t>
      </w:r>
      <w:r w:rsidRPr="00F60650">
        <w:rPr>
          <w:rFonts w:ascii="Times New Roman" w:eastAsia="Calibri" w:hAnsi="Times New Roman" w:cs="Times New Roman"/>
          <w:b/>
          <w:color w:val="000000" w:themeColor="text1"/>
        </w:rPr>
        <w:t>г.</w:t>
      </w:r>
    </w:p>
    <w:p w:rsidR="00A278A4"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 xml:space="preserve">Днес, </w:t>
      </w:r>
      <w:r w:rsidR="0077355A">
        <w:rPr>
          <w:rFonts w:ascii="Times New Roman" w:eastAsia="Calibri" w:hAnsi="Times New Roman" w:cs="Times New Roman"/>
          <w:color w:val="000000" w:themeColor="text1"/>
        </w:rPr>
        <w:t>17</w:t>
      </w:r>
      <w:r w:rsidR="007247A1" w:rsidRPr="003E072C">
        <w:rPr>
          <w:rFonts w:ascii="Times New Roman" w:eastAsia="Calibri" w:hAnsi="Times New Roman" w:cs="Times New Roman"/>
          <w:color w:val="000000" w:themeColor="text1"/>
        </w:rPr>
        <w:t>.</w:t>
      </w:r>
      <w:r w:rsidR="00BC2E1F">
        <w:rPr>
          <w:rFonts w:ascii="Times New Roman" w:eastAsia="Calibri" w:hAnsi="Times New Roman" w:cs="Times New Roman"/>
          <w:color w:val="000000" w:themeColor="text1"/>
        </w:rPr>
        <w:t>06</w:t>
      </w:r>
      <w:r w:rsidR="00401876">
        <w:rPr>
          <w:rFonts w:ascii="Times New Roman" w:eastAsia="Calibri" w:hAnsi="Times New Roman" w:cs="Times New Roman"/>
          <w:color w:val="000000" w:themeColor="text1"/>
        </w:rPr>
        <w:t>.2025</w:t>
      </w:r>
      <w:r w:rsidRPr="000D6AB2">
        <w:rPr>
          <w:rFonts w:ascii="Times New Roman" w:eastAsia="Calibri" w:hAnsi="Times New Roman" w:cs="Times New Roman"/>
          <w:color w:val="000000" w:themeColor="text1"/>
        </w:rPr>
        <w:t>г.</w:t>
      </w:r>
      <w:r w:rsidRPr="003E072C">
        <w:rPr>
          <w:rFonts w:ascii="Times New Roman" w:eastAsia="Calibri" w:hAnsi="Times New Roman" w:cs="Times New Roman"/>
          <w:color w:val="000000" w:themeColor="text1"/>
        </w:rPr>
        <w:t xml:space="preserve"> в гр. Пловдив,</w:t>
      </w:r>
      <w:r w:rsidRPr="003E072C">
        <w:rPr>
          <w:rFonts w:ascii="Times New Roman" w:eastAsia="Calibri" w:hAnsi="Times New Roman" w:cs="Times New Roman"/>
          <w:color w:val="000000" w:themeColor="text1"/>
          <w:shd w:val="clear" w:color="auto" w:fill="FFFFFF"/>
        </w:rPr>
        <w:t xml:space="preserve"> бул. "Марица" 57 А</w:t>
      </w:r>
      <w:r w:rsidRPr="003E072C">
        <w:rPr>
          <w:rFonts w:ascii="Times New Roman" w:eastAsia="Calibri" w:hAnsi="Times New Roman" w:cs="Times New Roman"/>
          <w:color w:val="000000" w:themeColor="text1"/>
        </w:rPr>
        <w:t xml:space="preserve">  се проведе заседание на Общинска избирателна комисия-Марица. Заседанието се откри в </w:t>
      </w:r>
      <w:r w:rsidR="007A4E8D">
        <w:rPr>
          <w:rFonts w:ascii="Times New Roman" w:eastAsia="Calibri" w:hAnsi="Times New Roman" w:cs="Times New Roman"/>
          <w:b/>
          <w:color w:val="000000" w:themeColor="text1"/>
        </w:rPr>
        <w:t>1</w:t>
      </w:r>
      <w:r w:rsidR="00CD41F3">
        <w:rPr>
          <w:rFonts w:ascii="Times New Roman" w:eastAsia="Calibri" w:hAnsi="Times New Roman" w:cs="Times New Roman"/>
          <w:b/>
          <w:color w:val="000000" w:themeColor="text1"/>
        </w:rPr>
        <w:t>7</w:t>
      </w:r>
      <w:r w:rsidR="00A278A4">
        <w:rPr>
          <w:rFonts w:ascii="Times New Roman" w:eastAsia="Calibri" w:hAnsi="Times New Roman" w:cs="Times New Roman"/>
          <w:b/>
          <w:color w:val="000000" w:themeColor="text1"/>
        </w:rPr>
        <w:t>:</w:t>
      </w:r>
      <w:r w:rsidR="005E27D3">
        <w:rPr>
          <w:rFonts w:ascii="Times New Roman" w:eastAsia="Calibri" w:hAnsi="Times New Roman" w:cs="Times New Roman"/>
          <w:b/>
          <w:color w:val="000000" w:themeColor="text1"/>
        </w:rPr>
        <w:t>0</w:t>
      </w:r>
      <w:r w:rsidR="0001451D">
        <w:rPr>
          <w:rFonts w:ascii="Times New Roman" w:eastAsia="Calibri" w:hAnsi="Times New Roman" w:cs="Times New Roman"/>
          <w:b/>
          <w:color w:val="000000" w:themeColor="text1"/>
        </w:rPr>
        <w:t>0</w:t>
      </w:r>
      <w:r w:rsidRPr="003E072C">
        <w:rPr>
          <w:rFonts w:ascii="Times New Roman" w:eastAsia="Calibri" w:hAnsi="Times New Roman" w:cs="Times New Roman"/>
          <w:b/>
          <w:color w:val="000000" w:themeColor="text1"/>
        </w:rPr>
        <w:t xml:space="preserve"> часа </w:t>
      </w:r>
      <w:r w:rsidRPr="003E072C">
        <w:rPr>
          <w:rFonts w:ascii="Times New Roman" w:eastAsia="Calibri" w:hAnsi="Times New Roman" w:cs="Times New Roman"/>
          <w:color w:val="000000" w:themeColor="text1"/>
        </w:rPr>
        <w:t xml:space="preserve">от Председателя на комисията – </w:t>
      </w:r>
      <w:r w:rsidR="007247A1" w:rsidRPr="003E072C">
        <w:rPr>
          <w:rFonts w:ascii="Times New Roman" w:eastAsia="Calibri" w:hAnsi="Times New Roman" w:cs="Times New Roman"/>
          <w:b/>
          <w:color w:val="000000" w:themeColor="text1"/>
        </w:rPr>
        <w:t>Йордан Цаков</w:t>
      </w:r>
      <w:r w:rsidRPr="003E072C">
        <w:rPr>
          <w:rFonts w:ascii="Times New Roman" w:eastAsia="Calibri" w:hAnsi="Times New Roman" w:cs="Times New Roman"/>
          <w:b/>
          <w:color w:val="000000" w:themeColor="text1"/>
        </w:rPr>
        <w:t xml:space="preserve">. </w:t>
      </w:r>
      <w:r w:rsidRPr="003E072C">
        <w:rPr>
          <w:rFonts w:ascii="Times New Roman" w:eastAsia="Calibri" w:hAnsi="Times New Roman" w:cs="Times New Roman"/>
          <w:color w:val="000000" w:themeColor="text1"/>
        </w:rPr>
        <w:t>Присъстват</w:t>
      </w:r>
      <w:r w:rsidR="004B2686">
        <w:rPr>
          <w:rFonts w:ascii="Times New Roman" w:eastAsia="Calibri" w:hAnsi="Times New Roman" w:cs="Times New Roman"/>
          <w:color w:val="000000" w:themeColor="text1"/>
          <w:lang w:val="en-US"/>
        </w:rPr>
        <w:t xml:space="preserve"> </w:t>
      </w:r>
      <w:r w:rsidR="0077355A">
        <w:rPr>
          <w:rFonts w:ascii="Times New Roman" w:eastAsia="Calibri" w:hAnsi="Times New Roman" w:cs="Times New Roman"/>
          <w:color w:val="000000" w:themeColor="text1"/>
        </w:rPr>
        <w:t>10</w:t>
      </w:r>
      <w:r w:rsidRPr="003E072C">
        <w:rPr>
          <w:rFonts w:ascii="Times New Roman" w:eastAsia="Calibri" w:hAnsi="Times New Roman" w:cs="Times New Roman"/>
          <w:b/>
          <w:color w:val="000000" w:themeColor="text1"/>
        </w:rPr>
        <w:t xml:space="preserve"> членове на ОИК-Марица</w:t>
      </w:r>
      <w:r w:rsidRPr="003E072C">
        <w:rPr>
          <w:rFonts w:ascii="Times New Roman" w:eastAsia="Calibri" w:hAnsi="Times New Roman" w:cs="Times New Roman"/>
          <w:color w:val="000000" w:themeColor="text1"/>
        </w:rPr>
        <w:t>, ком</w:t>
      </w:r>
      <w:r w:rsidR="006F4A0B">
        <w:rPr>
          <w:rFonts w:ascii="Times New Roman" w:eastAsia="Calibri" w:hAnsi="Times New Roman" w:cs="Times New Roman"/>
          <w:color w:val="000000" w:themeColor="text1"/>
        </w:rPr>
        <w:t>иси</w:t>
      </w:r>
      <w:r w:rsidR="00A278A4">
        <w:rPr>
          <w:rFonts w:ascii="Times New Roman" w:eastAsia="Calibri" w:hAnsi="Times New Roman" w:cs="Times New Roman"/>
          <w:color w:val="000000" w:themeColor="text1"/>
        </w:rPr>
        <w:t xml:space="preserve">ята има кворум за провеждане на </w:t>
      </w:r>
      <w:r w:rsidR="006F4A0B">
        <w:rPr>
          <w:rFonts w:ascii="Times New Roman" w:eastAsia="Calibri" w:hAnsi="Times New Roman" w:cs="Times New Roman"/>
          <w:color w:val="000000" w:themeColor="text1"/>
        </w:rPr>
        <w:t>заседанието.</w:t>
      </w:r>
    </w:p>
    <w:p w:rsidR="007A4E8D" w:rsidRDefault="007A4E8D" w:rsidP="006F4A0B">
      <w:pPr>
        <w:ind w:firstLine="708"/>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ab/>
      </w:r>
    </w:p>
    <w:p w:rsidR="00290C58" w:rsidRPr="003E072C" w:rsidRDefault="00290C58" w:rsidP="006F4A0B">
      <w:pPr>
        <w:ind w:firstLine="708"/>
        <w:jc w:val="both"/>
        <w:rPr>
          <w:rFonts w:ascii="Times New Roman" w:eastAsia="Calibri" w:hAnsi="Times New Roman" w:cs="Times New Roman"/>
          <w:color w:val="000000" w:themeColor="text1"/>
        </w:rPr>
      </w:pPr>
      <w:r w:rsidRPr="003E072C">
        <w:rPr>
          <w:rFonts w:ascii="Times New Roman" w:eastAsia="Calibri" w:hAnsi="Times New Roman" w:cs="Times New Roman"/>
          <w:color w:val="000000" w:themeColor="text1"/>
        </w:rPr>
        <w:t>Съгласно чл. 85, ал. 2 заседанието се води от председат</w:t>
      </w:r>
      <w:r w:rsidR="007247A1" w:rsidRPr="003E072C">
        <w:rPr>
          <w:rFonts w:ascii="Times New Roman" w:eastAsia="Calibri" w:hAnsi="Times New Roman" w:cs="Times New Roman"/>
          <w:color w:val="000000" w:themeColor="text1"/>
        </w:rPr>
        <w:t>еля на комисията Йордан Цаков</w:t>
      </w:r>
      <w:r w:rsidRPr="003E072C">
        <w:rPr>
          <w:rFonts w:ascii="Times New Roman" w:eastAsia="Calibri" w:hAnsi="Times New Roman" w:cs="Times New Roman"/>
          <w:color w:val="000000" w:themeColor="text1"/>
        </w:rPr>
        <w:t xml:space="preserve">. Протоколът се води от </w:t>
      </w:r>
      <w:r w:rsidR="00A278A4">
        <w:rPr>
          <w:rFonts w:ascii="Times New Roman" w:eastAsia="Calibri" w:hAnsi="Times New Roman" w:cs="Times New Roman"/>
          <w:color w:val="000000" w:themeColor="text1"/>
        </w:rPr>
        <w:t xml:space="preserve">члена на ОИК – </w:t>
      </w:r>
      <w:r w:rsidR="00EE15DD">
        <w:rPr>
          <w:rFonts w:ascii="Times New Roman" w:eastAsia="Calibri" w:hAnsi="Times New Roman" w:cs="Times New Roman"/>
          <w:color w:val="000000" w:themeColor="text1"/>
        </w:rPr>
        <w:t xml:space="preserve">Неда </w:t>
      </w:r>
      <w:proofErr w:type="spellStart"/>
      <w:r w:rsidR="00EE15DD">
        <w:rPr>
          <w:rFonts w:ascii="Times New Roman" w:eastAsia="Calibri" w:hAnsi="Times New Roman" w:cs="Times New Roman"/>
          <w:color w:val="000000" w:themeColor="text1"/>
        </w:rPr>
        <w:t>Кърова</w:t>
      </w:r>
      <w:proofErr w:type="spellEnd"/>
      <w:r w:rsidRPr="00F60650">
        <w:rPr>
          <w:rFonts w:ascii="Times New Roman" w:eastAsia="Calibri" w:hAnsi="Times New Roman" w:cs="Times New Roman"/>
          <w:color w:val="000000" w:themeColor="text1"/>
        </w:rPr>
        <w:t>.</w:t>
      </w:r>
    </w:p>
    <w:p w:rsidR="007247A1" w:rsidRPr="003E072C" w:rsidRDefault="00290C58" w:rsidP="00290C58">
      <w:pPr>
        <w:jc w:val="both"/>
        <w:rPr>
          <w:rFonts w:ascii="Times New Roman" w:eastAsia="Calibri" w:hAnsi="Times New Roman" w:cs="Times New Roman"/>
          <w:color w:val="000000" w:themeColor="text1"/>
          <w:u w:val="single"/>
        </w:rPr>
      </w:pPr>
      <w:r w:rsidRPr="003E072C">
        <w:rPr>
          <w:rFonts w:ascii="Times New Roman" w:eastAsia="Calibri" w:hAnsi="Times New Roman" w:cs="Times New Roman"/>
          <w:color w:val="000000" w:themeColor="text1"/>
        </w:rPr>
        <w:t xml:space="preserve"> </w:t>
      </w:r>
      <w:r w:rsidRPr="003E072C">
        <w:rPr>
          <w:rFonts w:ascii="Times New Roman" w:eastAsia="Calibri" w:hAnsi="Times New Roman" w:cs="Times New Roman"/>
          <w:color w:val="000000" w:themeColor="text1"/>
        </w:rPr>
        <w:tab/>
      </w:r>
      <w:r w:rsidR="007A4E8D" w:rsidRPr="003E072C">
        <w:rPr>
          <w:rFonts w:ascii="Times New Roman" w:eastAsia="Calibri" w:hAnsi="Times New Roman" w:cs="Times New Roman"/>
          <w:color w:val="000000" w:themeColor="text1"/>
          <w:u w:val="single"/>
        </w:rPr>
        <w:t xml:space="preserve">Заседанието се проведе при следния </w:t>
      </w:r>
      <w:r w:rsidR="007A4E8D" w:rsidRPr="003E072C">
        <w:rPr>
          <w:rFonts w:ascii="Times New Roman" w:eastAsia="Calibri" w:hAnsi="Times New Roman" w:cs="Times New Roman"/>
          <w:b/>
          <w:color w:val="000000" w:themeColor="text1"/>
          <w:u w:val="single"/>
        </w:rPr>
        <w:t>дневен ред:</w:t>
      </w:r>
      <w:r w:rsidR="007A4E8D" w:rsidRPr="003E072C">
        <w:rPr>
          <w:rFonts w:ascii="Times New Roman" w:eastAsia="Calibri" w:hAnsi="Times New Roman" w:cs="Times New Roman"/>
          <w:color w:val="000000" w:themeColor="text1"/>
          <w:u w:val="single"/>
        </w:rPr>
        <w:t xml:space="preserve"> </w:t>
      </w:r>
      <w:r w:rsidRPr="003E072C">
        <w:rPr>
          <w:rFonts w:ascii="Times New Roman" w:eastAsia="Calibri" w:hAnsi="Times New Roman" w:cs="Times New Roman"/>
          <w:color w:val="000000" w:themeColor="text1"/>
          <w:u w:val="single"/>
        </w:rPr>
        <w:t xml:space="preserve"> </w:t>
      </w:r>
    </w:p>
    <w:p w:rsidR="00A278A4" w:rsidRPr="00A278A4" w:rsidRDefault="00A30389" w:rsidP="00CD41F3">
      <w:pPr>
        <w:jc w:val="center"/>
        <w:rPr>
          <w:rFonts w:ascii="Times New Roman" w:eastAsia="Calibri" w:hAnsi="Times New Roman" w:cs="Times New Roman"/>
          <w:b/>
          <w:sz w:val="24"/>
          <w:szCs w:val="24"/>
        </w:rPr>
      </w:pPr>
      <w:r w:rsidRPr="003E072C">
        <w:rPr>
          <w:rFonts w:ascii="Times New Roman" w:eastAsia="Calibri" w:hAnsi="Times New Roman" w:cs="Times New Roman"/>
          <w:color w:val="000000" w:themeColor="text1"/>
          <w:lang w:val="en-US"/>
        </w:rPr>
        <w:t xml:space="preserve"> </w:t>
      </w:r>
      <w:r w:rsidRPr="003E072C">
        <w:rPr>
          <w:rFonts w:ascii="Times New Roman" w:eastAsia="Calibri" w:hAnsi="Times New Roman" w:cs="Times New Roman"/>
          <w:color w:val="000000" w:themeColor="text1"/>
          <w:lang w:val="en-US"/>
        </w:rPr>
        <w:tab/>
      </w:r>
    </w:p>
    <w:p w:rsidR="0077355A" w:rsidRDefault="0077355A" w:rsidP="0077355A">
      <w:pPr>
        <w:jc w:val="center"/>
        <w:rPr>
          <w:rFonts w:ascii="Times New Roman" w:hAnsi="Times New Roman" w:cs="Times New Roman"/>
          <w:b/>
          <w:sz w:val="24"/>
          <w:szCs w:val="24"/>
        </w:rPr>
      </w:pPr>
      <w:r>
        <w:rPr>
          <w:rFonts w:ascii="Times New Roman" w:hAnsi="Times New Roman" w:cs="Times New Roman"/>
          <w:b/>
          <w:sz w:val="24"/>
          <w:szCs w:val="24"/>
        </w:rPr>
        <w:t xml:space="preserve">ПРОЕКТ ЗА </w:t>
      </w:r>
      <w:r w:rsidRPr="0059196F">
        <w:rPr>
          <w:rFonts w:ascii="Times New Roman" w:hAnsi="Times New Roman" w:cs="Times New Roman"/>
          <w:b/>
          <w:sz w:val="24"/>
          <w:szCs w:val="24"/>
        </w:rPr>
        <w:t xml:space="preserve">ДНЕВЕН РЕД </w:t>
      </w:r>
    </w:p>
    <w:p w:rsidR="0077355A" w:rsidRDefault="0077355A" w:rsidP="0077355A">
      <w:pPr>
        <w:jc w:val="center"/>
        <w:rPr>
          <w:rFonts w:ascii="Times New Roman" w:hAnsi="Times New Roman" w:cs="Times New Roman"/>
          <w:b/>
          <w:sz w:val="24"/>
          <w:szCs w:val="24"/>
        </w:rPr>
      </w:pPr>
      <w:r>
        <w:rPr>
          <w:rFonts w:ascii="Times New Roman" w:hAnsi="Times New Roman" w:cs="Times New Roman"/>
          <w:b/>
          <w:sz w:val="24"/>
          <w:szCs w:val="24"/>
        </w:rPr>
        <w:t>заседание на 17.06.2025г. от 17:00 часа</w:t>
      </w:r>
    </w:p>
    <w:p w:rsidR="0077355A" w:rsidRPr="001963E2" w:rsidRDefault="0077355A" w:rsidP="0077355A">
      <w:pPr>
        <w:jc w:val="right"/>
        <w:rPr>
          <w:rFonts w:ascii="Times New Roman" w:hAnsi="Times New Roman" w:cs="Times New Roman"/>
          <w:b/>
          <w:i/>
          <w:sz w:val="24"/>
          <w:szCs w:val="24"/>
        </w:rPr>
      </w:pPr>
      <w:r>
        <w:rPr>
          <w:rFonts w:ascii="Times New Roman" w:hAnsi="Times New Roman" w:cs="Times New Roman"/>
          <w:b/>
          <w:i/>
          <w:sz w:val="24"/>
          <w:szCs w:val="24"/>
        </w:rPr>
        <w:t xml:space="preserve">последно Решение № 33-ЧМИ/15.06.2025 г. </w:t>
      </w:r>
    </w:p>
    <w:tbl>
      <w:tblPr>
        <w:tblStyle w:val="21"/>
        <w:tblW w:w="9067" w:type="dxa"/>
        <w:tblLook w:val="04A0" w:firstRow="1" w:lastRow="0" w:firstColumn="1" w:lastColumn="0" w:noHBand="0" w:noVBand="1"/>
      </w:tblPr>
      <w:tblGrid>
        <w:gridCol w:w="9067"/>
      </w:tblGrid>
      <w:tr w:rsidR="0077355A" w:rsidRPr="001303EC" w:rsidTr="004C40DC">
        <w:trPr>
          <w:trHeight w:val="990"/>
        </w:trPr>
        <w:tc>
          <w:tcPr>
            <w:tcW w:w="9067" w:type="dxa"/>
          </w:tcPr>
          <w:p w:rsidR="0077355A" w:rsidRPr="001303EC" w:rsidRDefault="0077355A" w:rsidP="004C40DC">
            <w:pPr>
              <w:numPr>
                <w:ilvl w:val="0"/>
                <w:numId w:val="1"/>
              </w:numPr>
              <w:jc w:val="both"/>
              <w:rPr>
                <w:rFonts w:ascii="Times New Roman" w:eastAsia="Calibri" w:hAnsi="Times New Roman" w:cs="Times New Roman"/>
                <w:sz w:val="24"/>
                <w:szCs w:val="24"/>
              </w:rPr>
            </w:pPr>
            <w:r w:rsidRPr="006D4322">
              <w:rPr>
                <w:rFonts w:ascii="Times New Roman" w:hAnsi="Times New Roman" w:cs="Times New Roman"/>
                <w:sz w:val="24"/>
                <w:szCs w:val="24"/>
              </w:rPr>
              <w:t>Упълномощаване на представители на Общинска избирателна комисия -Марица за предаването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 на контрол при транспортирането, съхранението и разпределението на хартиените бюлетини и книжа при произвеждането на балотаж на частични местни избори за кмет на кметство с. Войводиново, общ. Марица на 22 юни 2025 г.</w:t>
            </w:r>
          </w:p>
        </w:tc>
      </w:tr>
      <w:tr w:rsidR="0077355A" w:rsidRPr="001303EC" w:rsidTr="004C40DC">
        <w:trPr>
          <w:trHeight w:val="1330"/>
        </w:trPr>
        <w:tc>
          <w:tcPr>
            <w:tcW w:w="9067" w:type="dxa"/>
          </w:tcPr>
          <w:p w:rsidR="0077355A" w:rsidRPr="001303EC" w:rsidRDefault="0077355A" w:rsidP="004C40DC">
            <w:pPr>
              <w:numPr>
                <w:ilvl w:val="0"/>
                <w:numId w:val="1"/>
              </w:numPr>
              <w:jc w:val="both"/>
              <w:rPr>
                <w:rFonts w:ascii="Times New Roman" w:eastAsia="Calibri" w:hAnsi="Times New Roman" w:cs="Times New Roman"/>
                <w:sz w:val="24"/>
                <w:szCs w:val="24"/>
              </w:rPr>
            </w:pPr>
            <w:r w:rsidRPr="006D4322">
              <w:rPr>
                <w:rFonts w:ascii="Times New Roman" w:hAnsi="Times New Roman" w:cs="Times New Roman"/>
                <w:sz w:val="24"/>
                <w:szCs w:val="24"/>
              </w:rPr>
              <w:t>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балотаж на частични местни избори за кмет на кметство с. Войводиново, общ. Марица на 22 юни 2025 г.</w:t>
            </w:r>
          </w:p>
        </w:tc>
      </w:tr>
      <w:tr w:rsidR="0077355A" w:rsidRPr="001303EC" w:rsidTr="004C40DC">
        <w:trPr>
          <w:trHeight w:val="721"/>
        </w:trPr>
        <w:tc>
          <w:tcPr>
            <w:tcW w:w="9067" w:type="dxa"/>
          </w:tcPr>
          <w:p w:rsidR="0077355A" w:rsidRPr="00325246" w:rsidRDefault="0077355A" w:rsidP="004C40DC">
            <w:pPr>
              <w:numPr>
                <w:ilvl w:val="0"/>
                <w:numId w:val="1"/>
              </w:numPr>
              <w:jc w:val="both"/>
              <w:rPr>
                <w:rFonts w:ascii="Times New Roman" w:eastAsia="Calibri" w:hAnsi="Times New Roman" w:cs="Times New Roman"/>
                <w:sz w:val="24"/>
                <w:szCs w:val="24"/>
              </w:rPr>
            </w:pPr>
            <w:r w:rsidRPr="006D4322">
              <w:rPr>
                <w:rFonts w:ascii="Times New Roman" w:eastAsia="Calibri" w:hAnsi="Times New Roman" w:cs="Times New Roman"/>
                <w:sz w:val="24"/>
                <w:szCs w:val="24"/>
              </w:rPr>
              <w:t>Одобряване на образци на протоколи на ОИК и на секционните избирателни комисии (СИК) в община Марица във връзка с произвеждането на балотаж на частични местни избори за кмет на кметство с. Войводиново, общ. Марица на 22 юни 2025 г.</w:t>
            </w:r>
          </w:p>
        </w:tc>
      </w:tr>
      <w:tr w:rsidR="0077355A" w:rsidRPr="001303EC" w:rsidTr="004C40DC">
        <w:trPr>
          <w:trHeight w:val="721"/>
        </w:trPr>
        <w:tc>
          <w:tcPr>
            <w:tcW w:w="9067" w:type="dxa"/>
          </w:tcPr>
          <w:p w:rsidR="0077355A" w:rsidRPr="001303EC" w:rsidRDefault="0077355A" w:rsidP="004C40DC">
            <w:pPr>
              <w:numPr>
                <w:ilvl w:val="0"/>
                <w:numId w:val="1"/>
              </w:numPr>
              <w:jc w:val="both"/>
              <w:rPr>
                <w:rFonts w:ascii="Times New Roman" w:eastAsia="Calibri" w:hAnsi="Times New Roman" w:cs="Times New Roman"/>
                <w:sz w:val="24"/>
                <w:szCs w:val="24"/>
              </w:rPr>
            </w:pPr>
            <w:r w:rsidRPr="006D4322">
              <w:rPr>
                <w:rFonts w:ascii="Times New Roman" w:eastAsia="Calibri" w:hAnsi="Times New Roman" w:cs="Times New Roman"/>
                <w:sz w:val="24"/>
                <w:szCs w:val="24"/>
              </w:rPr>
              <w:t>Промяна в съставите на СИК на територията на община Марица,  област Пловдив, при произвеждане на балотаж на частичните местни избори за кмет на кметство с. Войводиново, общ. Марица  на 22 юни 2025 г.</w:t>
            </w:r>
          </w:p>
        </w:tc>
      </w:tr>
      <w:tr w:rsidR="0077355A" w:rsidRPr="001303EC" w:rsidTr="004C40DC">
        <w:trPr>
          <w:trHeight w:val="721"/>
        </w:trPr>
        <w:tc>
          <w:tcPr>
            <w:tcW w:w="9067" w:type="dxa"/>
          </w:tcPr>
          <w:p w:rsidR="0077355A" w:rsidRPr="001303EC" w:rsidRDefault="0077355A" w:rsidP="004C40DC">
            <w:pPr>
              <w:numPr>
                <w:ilvl w:val="0"/>
                <w:numId w:val="1"/>
              </w:numPr>
              <w:jc w:val="both"/>
              <w:rPr>
                <w:rFonts w:ascii="Times New Roman" w:eastAsia="Calibri" w:hAnsi="Times New Roman" w:cs="Times New Roman"/>
                <w:sz w:val="24"/>
                <w:szCs w:val="24"/>
              </w:rPr>
            </w:pPr>
            <w:r w:rsidRPr="001303EC">
              <w:rPr>
                <w:rFonts w:ascii="Times New Roman" w:eastAsia="Calibri" w:hAnsi="Times New Roman" w:cs="Times New Roman"/>
                <w:sz w:val="24"/>
                <w:szCs w:val="24"/>
              </w:rPr>
              <w:t>Разни</w:t>
            </w:r>
          </w:p>
        </w:tc>
      </w:tr>
    </w:tbl>
    <w:p w:rsidR="00BC2E1F" w:rsidRPr="00BC2E1F" w:rsidRDefault="00BC2E1F" w:rsidP="00BC2E1F">
      <w:pPr>
        <w:spacing w:after="160" w:line="259" w:lineRule="auto"/>
        <w:contextualSpacing/>
        <w:jc w:val="both"/>
        <w:rPr>
          <w:rFonts w:ascii="Times New Roman" w:eastAsia="Calibri" w:hAnsi="Times New Roman" w:cs="Times New Roman"/>
          <w:b/>
          <w:sz w:val="24"/>
          <w:szCs w:val="24"/>
        </w:rPr>
      </w:pPr>
    </w:p>
    <w:p w:rsidR="00EE15DD" w:rsidRPr="00EE15DD" w:rsidRDefault="00EE15DD" w:rsidP="00EE15DD">
      <w:pPr>
        <w:spacing w:after="160" w:line="259" w:lineRule="auto"/>
        <w:contextualSpacing/>
        <w:jc w:val="both"/>
        <w:rPr>
          <w:rFonts w:ascii="Times New Roman" w:eastAsia="Calibri" w:hAnsi="Times New Roman" w:cs="Times New Roman"/>
          <w:b/>
          <w:sz w:val="24"/>
          <w:szCs w:val="24"/>
        </w:rPr>
      </w:pPr>
    </w:p>
    <w:p w:rsidR="007A4E8D" w:rsidRPr="003E072C" w:rsidRDefault="003E072C" w:rsidP="007A4E8D">
      <w:pPr>
        <w:pStyle w:val="a7"/>
        <w:ind w:firstLine="708"/>
        <w:jc w:val="both"/>
        <w:rPr>
          <w:rFonts w:ascii="Times New Roman" w:eastAsia="Times New Roman" w:hAnsi="Times New Roman" w:cs="Times New Roman"/>
          <w:kern w:val="2"/>
          <w:lang w:eastAsia="bg-BG" w:bidi="hi-IN"/>
        </w:rPr>
      </w:pPr>
      <w:r>
        <w:rPr>
          <w:rFonts w:ascii="Times New Roman" w:eastAsia="Calibri" w:hAnsi="Times New Roman" w:cs="Times New Roman"/>
          <w:color w:val="000000" w:themeColor="text1"/>
        </w:rPr>
        <w:t xml:space="preserve">  </w:t>
      </w:r>
      <w:r w:rsidR="007A4E8D" w:rsidRPr="003E072C">
        <w:rPr>
          <w:rFonts w:ascii="Times New Roman" w:eastAsia="Times New Roman" w:hAnsi="Times New Roman" w:cs="Times New Roman"/>
          <w:kern w:val="2"/>
          <w:lang w:eastAsia="bg-BG" w:bidi="hi-IN"/>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7A4E8D" w:rsidRPr="003E072C" w:rsidRDefault="007A4E8D" w:rsidP="007A4E8D">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A4E8D" w:rsidRPr="003E072C" w:rsidTr="0077355A">
        <w:trPr>
          <w:tblHeader/>
          <w:tblCellSpacing w:w="15" w:type="dxa"/>
        </w:trPr>
        <w:tc>
          <w:tcPr>
            <w:tcW w:w="719" w:type="dxa"/>
            <w:tcBorders>
              <w:top w:val="single" w:sz="4" w:space="0" w:color="auto"/>
              <w:bottom w:val="single" w:sz="4" w:space="0" w:color="auto"/>
            </w:tcBorders>
            <w:vAlign w:val="center"/>
            <w:hideMark/>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lastRenderedPageBreak/>
              <w:t xml:space="preserve">№ </w:t>
            </w:r>
          </w:p>
        </w:tc>
        <w:tc>
          <w:tcPr>
            <w:tcW w:w="5163" w:type="dxa"/>
            <w:tcBorders>
              <w:top w:val="single" w:sz="4" w:space="0" w:color="auto"/>
              <w:bottom w:val="single" w:sz="4" w:space="0" w:color="auto"/>
            </w:tcBorders>
            <w:vAlign w:val="center"/>
            <w:hideMark/>
          </w:tcPr>
          <w:p w:rsidR="007A4E8D" w:rsidRPr="003E072C" w:rsidRDefault="007A4E8D" w:rsidP="00A278A4">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7A4E8D" w:rsidRPr="003E072C" w:rsidRDefault="007A4E8D" w:rsidP="00A278A4">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186AD8"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4B2686"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77355A">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A4E8D" w:rsidRPr="009B5BB3" w:rsidTr="0077355A">
        <w:trPr>
          <w:tblCellSpacing w:w="15" w:type="dxa"/>
        </w:trPr>
        <w:tc>
          <w:tcPr>
            <w:tcW w:w="719"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A4E8D" w:rsidRPr="009B5BB3" w:rsidRDefault="007A4E8D" w:rsidP="00A278A4">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A4E8D" w:rsidRPr="009B5BB3" w:rsidRDefault="0077355A" w:rsidP="00A278A4">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7A4E8D" w:rsidRPr="009B5BB3" w:rsidRDefault="007A4E8D" w:rsidP="007A4E8D">
      <w:pPr>
        <w:pStyle w:val="a7"/>
        <w:jc w:val="both"/>
        <w:rPr>
          <w:rFonts w:ascii="Times New Roman" w:eastAsia="Times New Roman" w:hAnsi="Times New Roman" w:cs="Times New Roman"/>
          <w:u w:val="single"/>
          <w:lang w:val="ru-RU" w:eastAsia="bg-BG"/>
        </w:rPr>
      </w:pPr>
      <w:r w:rsidRPr="009B5BB3">
        <w:rPr>
          <w:rFonts w:ascii="Times New Roman" w:eastAsia="Calibri" w:hAnsi="Times New Roman" w:cs="Times New Roman"/>
          <w:color w:val="000000" w:themeColor="text1"/>
          <w:u w:val="single"/>
        </w:rPr>
        <w:t xml:space="preserve">Гласували: </w:t>
      </w:r>
    </w:p>
    <w:p w:rsidR="007A4E8D" w:rsidRPr="009B5BB3" w:rsidRDefault="007A4E8D" w:rsidP="007A4E8D">
      <w:pPr>
        <w:pStyle w:val="a7"/>
        <w:shd w:val="clear" w:color="auto" w:fill="FFFFFF" w:themeFill="background1"/>
        <w:jc w:val="both"/>
        <w:rPr>
          <w:rFonts w:ascii="Times New Roman" w:hAnsi="Times New Roman" w:cs="Times New Roman"/>
        </w:rPr>
      </w:pPr>
      <w:r>
        <w:rPr>
          <w:rFonts w:ascii="Times New Roman" w:eastAsia="Times New Roman" w:hAnsi="Times New Roman" w:cs="Times New Roman"/>
          <w:lang w:val="ru-RU" w:eastAsia="bg-BG"/>
        </w:rPr>
        <w:t xml:space="preserve">ЗА – </w:t>
      </w:r>
      <w:r w:rsidR="0077355A">
        <w:rPr>
          <w:rFonts w:ascii="Times New Roman" w:eastAsia="Times New Roman" w:hAnsi="Times New Roman" w:cs="Times New Roman"/>
          <w:lang w:val="ru-RU" w:eastAsia="bg-BG"/>
        </w:rPr>
        <w:t>10</w:t>
      </w:r>
      <w:r w:rsidRPr="009B5BB3">
        <w:rPr>
          <w:rFonts w:ascii="Times New Roman" w:eastAsia="Times New Roman" w:hAnsi="Times New Roman" w:cs="Times New Roman"/>
          <w:lang w:val="ru-RU" w:eastAsia="bg-BG"/>
        </w:rPr>
        <w:t xml:space="preserve"> гласа</w:t>
      </w:r>
    </w:p>
    <w:p w:rsidR="007A4E8D" w:rsidRPr="003E072C" w:rsidRDefault="007A4E8D" w:rsidP="007A4E8D">
      <w:pPr>
        <w:pStyle w:val="a7"/>
        <w:jc w:val="both"/>
        <w:rPr>
          <w:rFonts w:ascii="Times New Roman" w:eastAsia="Times New Roman" w:hAnsi="Times New Roman" w:cs="Times New Roman"/>
          <w:lang w:val="ru-RU" w:eastAsia="bg-BG"/>
        </w:rPr>
      </w:pPr>
      <w:r w:rsidRPr="009B5BB3">
        <w:rPr>
          <w:rFonts w:ascii="Times New Roman" w:eastAsia="Times New Roman" w:hAnsi="Times New Roman" w:cs="Times New Roman"/>
          <w:lang w:val="ru-RU" w:eastAsia="bg-BG"/>
        </w:rPr>
        <w:t>ПРОТИВ – 0 гласа</w:t>
      </w:r>
    </w:p>
    <w:p w:rsidR="007A4E8D" w:rsidRPr="00482528" w:rsidRDefault="007A4E8D" w:rsidP="007A4E8D">
      <w:pPr>
        <w:spacing w:after="120" w:line="240" w:lineRule="auto"/>
        <w:contextualSpacing/>
        <w:jc w:val="both"/>
        <w:rPr>
          <w:rFonts w:ascii="Times New Roman" w:eastAsia="Times New Roman" w:hAnsi="Times New Roman" w:cs="Times New Roman"/>
          <w:lang w:val="ru-RU" w:eastAsia="bg-BG"/>
        </w:rPr>
      </w:pPr>
      <w:r w:rsidRPr="003E072C">
        <w:rPr>
          <w:rFonts w:ascii="Times New Roman" w:eastAsia="Times New Roman" w:hAnsi="Times New Roman" w:cs="Times New Roman"/>
          <w:lang w:val="ru-RU" w:eastAsia="bg-BG"/>
        </w:rPr>
        <w:t xml:space="preserve">ОСОБЕНО МНЕНИЕ – 0 </w:t>
      </w:r>
      <w:proofErr w:type="spellStart"/>
      <w:r w:rsidRPr="003E072C">
        <w:rPr>
          <w:rFonts w:ascii="Times New Roman" w:eastAsia="Times New Roman" w:hAnsi="Times New Roman" w:cs="Times New Roman"/>
          <w:lang w:val="ru-RU" w:eastAsia="bg-BG"/>
        </w:rPr>
        <w:t>членове</w:t>
      </w:r>
      <w:proofErr w:type="spellEnd"/>
      <w:r w:rsidRPr="003E072C">
        <w:rPr>
          <w:rFonts w:ascii="Times New Roman" w:eastAsia="Times New Roman" w:hAnsi="Times New Roman" w:cs="Times New Roman"/>
          <w:lang w:val="ru-RU" w:eastAsia="bg-BG"/>
        </w:rPr>
        <w:t xml:space="preserve"> </w:t>
      </w:r>
    </w:p>
    <w:p w:rsidR="00290C58" w:rsidRDefault="0077355A"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p w:rsidR="0077355A" w:rsidRPr="003E072C" w:rsidRDefault="0077355A" w:rsidP="00D374DB">
      <w:pPr>
        <w:tabs>
          <w:tab w:val="left" w:pos="708"/>
          <w:tab w:val="left" w:pos="1416"/>
          <w:tab w:val="left" w:pos="2124"/>
          <w:tab w:val="left" w:pos="2832"/>
          <w:tab w:val="left" w:pos="3540"/>
          <w:tab w:val="left" w:pos="4248"/>
          <w:tab w:val="right" w:pos="9072"/>
        </w:tabs>
        <w:spacing w:after="12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Така предложения дневен ред се прие с единодушие.</w:t>
      </w:r>
    </w:p>
    <w:p w:rsidR="006B4DE1" w:rsidRPr="003E072C" w:rsidRDefault="00290C58" w:rsidP="00F17DC7">
      <w:pPr>
        <w:pStyle w:val="a7"/>
        <w:jc w:val="both"/>
        <w:rPr>
          <w:rFonts w:ascii="Times New Roman" w:eastAsia="Times New Roman" w:hAnsi="Times New Roman" w:cs="Times New Roman"/>
          <w:b/>
          <w:u w:val="single"/>
          <w:lang w:eastAsia="bg-BG"/>
        </w:rPr>
      </w:pPr>
      <w:r w:rsidRPr="003E072C">
        <w:rPr>
          <w:rFonts w:ascii="Times New Roman" w:eastAsia="Calibri" w:hAnsi="Times New Roman" w:cs="Times New Roman"/>
          <w:color w:val="000000" w:themeColor="text1"/>
        </w:rPr>
        <w:br/>
      </w:r>
      <w:r w:rsidR="006B4DE1" w:rsidRPr="003E072C">
        <w:rPr>
          <w:rFonts w:ascii="Times New Roman" w:eastAsia="Times New Roman" w:hAnsi="Times New Roman" w:cs="Times New Roman"/>
          <w:b/>
          <w:u w:val="single"/>
          <w:lang w:eastAsia="bg-BG"/>
        </w:rPr>
        <w:t>По т. 1 от дневния ред:</w:t>
      </w:r>
    </w:p>
    <w:p w:rsidR="000D6AB2" w:rsidRDefault="006B4DE1" w:rsidP="006B4DE1">
      <w:pPr>
        <w:pStyle w:val="a7"/>
        <w:jc w:val="both"/>
        <w:rPr>
          <w:rFonts w:ascii="Times New Roman" w:hAnsi="Times New Roman" w:cs="Times New Roman"/>
        </w:rPr>
      </w:pPr>
      <w:r w:rsidRPr="003E072C">
        <w:rPr>
          <w:rFonts w:ascii="Times New Roman" w:eastAsia="Times New Roman" w:hAnsi="Times New Roman" w:cs="Times New Roman"/>
          <w:lang w:eastAsia="bg-BG"/>
        </w:rPr>
        <w:t xml:space="preserve">Председателят на комисията Йордан Цаков, докладва </w:t>
      </w:r>
      <w:r w:rsidRPr="003E072C">
        <w:rPr>
          <w:rFonts w:ascii="Times New Roman" w:hAnsi="Times New Roman" w:cs="Times New Roman"/>
        </w:rPr>
        <w:t xml:space="preserve">Проект на решение </w:t>
      </w:r>
    </w:p>
    <w:p w:rsidR="003C0F62" w:rsidRPr="003C0F62" w:rsidRDefault="003C0F62" w:rsidP="00705187">
      <w:pPr>
        <w:spacing w:after="160" w:line="240" w:lineRule="auto"/>
        <w:jc w:val="center"/>
        <w:rPr>
          <w:rFonts w:ascii="Times New Roman" w:eastAsia="Calibri" w:hAnsi="Times New Roman" w:cs="Times New Roman"/>
          <w:b/>
          <w:sz w:val="28"/>
          <w:szCs w:val="28"/>
        </w:rPr>
      </w:pPr>
      <w:r w:rsidRPr="003C0F62">
        <w:rPr>
          <w:rFonts w:ascii="Times New Roman" w:eastAsia="Calibri" w:hAnsi="Times New Roman" w:cs="Times New Roman"/>
          <w:b/>
          <w:sz w:val="28"/>
          <w:szCs w:val="28"/>
        </w:rPr>
        <w:t>РЕШЕНИЕ</w:t>
      </w:r>
      <w:r w:rsidRPr="003C0F62">
        <w:rPr>
          <w:rFonts w:ascii="Times New Roman" w:eastAsia="Calibri" w:hAnsi="Times New Roman" w:cs="Times New Roman"/>
          <w:b/>
          <w:sz w:val="28"/>
          <w:szCs w:val="28"/>
        </w:rPr>
        <w:br/>
        <w:t>№ 34-ЧМИ</w:t>
      </w:r>
      <w:r w:rsidRPr="003C0F62">
        <w:rPr>
          <w:rFonts w:ascii="Times New Roman" w:eastAsia="Calibri" w:hAnsi="Times New Roman" w:cs="Times New Roman"/>
          <w:b/>
          <w:sz w:val="28"/>
          <w:szCs w:val="28"/>
        </w:rPr>
        <w:br/>
        <w:t xml:space="preserve">Марица, 17.06.2025 г. </w:t>
      </w:r>
    </w:p>
    <w:p w:rsidR="003C0F62" w:rsidRPr="003C0F62" w:rsidRDefault="003C0F62" w:rsidP="00705187">
      <w:pPr>
        <w:spacing w:after="160" w:line="240" w:lineRule="auto"/>
        <w:jc w:val="center"/>
        <w:rPr>
          <w:rFonts w:ascii="Times New Roman" w:eastAsia="Calibri" w:hAnsi="Times New Roman" w:cs="Times New Roman"/>
          <w:b/>
          <w:sz w:val="28"/>
          <w:szCs w:val="28"/>
        </w:rPr>
      </w:pPr>
    </w:p>
    <w:p w:rsidR="003C0F62" w:rsidRPr="003C0F62" w:rsidRDefault="003C0F62" w:rsidP="00705187">
      <w:pPr>
        <w:spacing w:after="16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ОТНОСНО: Упълномощаване на представители на Общинска избирателна комисия -Марица за предаването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 на контрол при транспортирането, съхранението и разпределението на хартиените бюлетини и книжа при произвеждането на балотаж на частични местни избори за кмет на кметство с. Войводиново, общ. Марица на 22 юни 2025 г.</w:t>
      </w:r>
    </w:p>
    <w:p w:rsidR="003C0F62" w:rsidRPr="003C0F62" w:rsidRDefault="003C0F62" w:rsidP="00705187">
      <w:pPr>
        <w:spacing w:after="16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Като взе предвид указанията на Централната Избирателна комисия, дадени с Решение № 2946-МИ/23.01.2024 г. и писмо с изх. № ЦИК-ЧМИ-06-203/20.05.2025г. за предаването, получаването и транспортирането на хартиените бюлетини, ролките със специализирана хартия за машинно гласуване, книжа и материали при произвеждането на частични местни избори за кмет на кметство с. Войводиново, общ. Марица на 15 юни 2025 г., на основание чл. 87, ал. 1, т. 1, т. 9 и т. 20 от Изборния кодекс, Общинска избирателна комисия Марица,</w:t>
      </w:r>
    </w:p>
    <w:p w:rsidR="003C0F62" w:rsidRPr="003C0F62" w:rsidRDefault="003C0F62" w:rsidP="00705187">
      <w:pPr>
        <w:spacing w:after="160" w:line="240" w:lineRule="auto"/>
        <w:ind w:firstLine="567"/>
        <w:jc w:val="center"/>
        <w:rPr>
          <w:rFonts w:ascii="Times New Roman" w:eastAsia="Calibri" w:hAnsi="Times New Roman" w:cs="Times New Roman"/>
          <w:b/>
          <w:sz w:val="24"/>
          <w:szCs w:val="24"/>
        </w:rPr>
      </w:pPr>
      <w:r w:rsidRPr="003C0F62">
        <w:rPr>
          <w:rFonts w:ascii="Times New Roman" w:eastAsia="Calibri" w:hAnsi="Times New Roman" w:cs="Times New Roman"/>
          <w:b/>
          <w:sz w:val="24"/>
          <w:szCs w:val="24"/>
        </w:rPr>
        <w:t>Р Е Ш И:</w:t>
      </w:r>
    </w:p>
    <w:p w:rsidR="003C0F62" w:rsidRPr="003C0F62" w:rsidRDefault="003C0F62" w:rsidP="00705187">
      <w:pPr>
        <w:spacing w:after="16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УПЪЛНОМОЩАВА следните членове на ОИК Марица, които да представляват комисията на територията на „Печатница на БНБ“ АД или на друга специализирана печатница под контрола на Министерството на финансите, при приемането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осъществяването на контрол при тяхното </w:t>
      </w:r>
      <w:r w:rsidRPr="003C0F62">
        <w:rPr>
          <w:rFonts w:ascii="Times New Roman" w:eastAsia="Calibri" w:hAnsi="Times New Roman" w:cs="Times New Roman"/>
          <w:sz w:val="24"/>
          <w:szCs w:val="24"/>
        </w:rPr>
        <w:lastRenderedPageBreak/>
        <w:t>транспортиране, съхранение и разпределение, а също така и с правото да подпишат приемо-предавателния протокол, както следва:</w:t>
      </w:r>
    </w:p>
    <w:p w:rsidR="003C0F62" w:rsidRPr="003C0F62" w:rsidRDefault="003C0F62" w:rsidP="00705187">
      <w:pPr>
        <w:spacing w:after="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Йордан Иванов Цаков с ЕГН: </w:t>
      </w:r>
      <w:r w:rsidR="006E4960">
        <w:rPr>
          <w:rFonts w:ascii="Times New Roman" w:eastAsia="Calibri" w:hAnsi="Times New Roman" w:cs="Times New Roman"/>
          <w:sz w:val="24"/>
          <w:szCs w:val="24"/>
        </w:rPr>
        <w:t>**********</w:t>
      </w:r>
      <w:r w:rsidRPr="003C0F62">
        <w:rPr>
          <w:rFonts w:ascii="Times New Roman" w:eastAsia="Calibri" w:hAnsi="Times New Roman" w:cs="Times New Roman"/>
          <w:sz w:val="24"/>
          <w:szCs w:val="24"/>
        </w:rPr>
        <w:t xml:space="preserve"> - председател на ОИК</w:t>
      </w:r>
    </w:p>
    <w:p w:rsidR="003C0F62" w:rsidRPr="003C0F62" w:rsidRDefault="003C0F62" w:rsidP="00705187">
      <w:pPr>
        <w:spacing w:after="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Славяна Енева </w:t>
      </w:r>
      <w:proofErr w:type="spellStart"/>
      <w:r w:rsidRPr="003C0F62">
        <w:rPr>
          <w:rFonts w:ascii="Times New Roman" w:eastAsia="Calibri" w:hAnsi="Times New Roman" w:cs="Times New Roman"/>
          <w:sz w:val="24"/>
          <w:szCs w:val="24"/>
        </w:rPr>
        <w:t>Балабанска</w:t>
      </w:r>
      <w:proofErr w:type="spellEnd"/>
      <w:r w:rsidRPr="003C0F62">
        <w:rPr>
          <w:rFonts w:ascii="Times New Roman" w:eastAsia="Calibri" w:hAnsi="Times New Roman" w:cs="Times New Roman"/>
          <w:sz w:val="24"/>
          <w:szCs w:val="24"/>
        </w:rPr>
        <w:t xml:space="preserve"> с ЕГН: </w:t>
      </w:r>
      <w:r w:rsidR="006E4960" w:rsidRPr="006E4960">
        <w:rPr>
          <w:rFonts w:ascii="Times New Roman" w:eastAsia="Calibri" w:hAnsi="Times New Roman" w:cs="Times New Roman"/>
          <w:sz w:val="24"/>
          <w:szCs w:val="24"/>
        </w:rPr>
        <w:t>**********</w:t>
      </w:r>
      <w:r w:rsidRPr="003C0F62">
        <w:rPr>
          <w:rFonts w:ascii="Times New Roman" w:eastAsia="Calibri" w:hAnsi="Times New Roman" w:cs="Times New Roman"/>
          <w:sz w:val="24"/>
          <w:szCs w:val="24"/>
        </w:rPr>
        <w:t xml:space="preserve"> - член на ОИК</w:t>
      </w:r>
    </w:p>
    <w:p w:rsidR="003C0F62" w:rsidRPr="003C0F62" w:rsidRDefault="003C0F62" w:rsidP="00705187">
      <w:pPr>
        <w:spacing w:after="0" w:line="240" w:lineRule="auto"/>
        <w:ind w:firstLine="567"/>
        <w:jc w:val="both"/>
        <w:rPr>
          <w:rFonts w:ascii="Times New Roman" w:eastAsia="Calibri" w:hAnsi="Times New Roman" w:cs="Times New Roman"/>
          <w:sz w:val="24"/>
          <w:szCs w:val="24"/>
        </w:rPr>
      </w:pPr>
    </w:p>
    <w:p w:rsidR="003C0F62" w:rsidRPr="003C0F62" w:rsidRDefault="003C0F62" w:rsidP="00705187">
      <w:pPr>
        <w:spacing w:after="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Резервен член: </w:t>
      </w:r>
      <w:proofErr w:type="spellStart"/>
      <w:r w:rsidRPr="003C0F62">
        <w:rPr>
          <w:rFonts w:ascii="Times New Roman" w:eastAsia="Times New Roman" w:hAnsi="Times New Roman" w:cs="Times New Roman"/>
          <w:color w:val="333333"/>
          <w:sz w:val="24"/>
          <w:szCs w:val="24"/>
          <w:lang w:val="en-US" w:eastAsia="bg-BG"/>
        </w:rPr>
        <w:t>Атанас</w:t>
      </w:r>
      <w:proofErr w:type="spellEnd"/>
      <w:r w:rsidRPr="003C0F62">
        <w:rPr>
          <w:rFonts w:ascii="Times New Roman" w:eastAsia="Times New Roman" w:hAnsi="Times New Roman" w:cs="Times New Roman"/>
          <w:color w:val="333333"/>
          <w:sz w:val="24"/>
          <w:szCs w:val="24"/>
          <w:lang w:val="en-US" w:eastAsia="bg-BG"/>
        </w:rPr>
        <w:t xml:space="preserve"> </w:t>
      </w:r>
      <w:proofErr w:type="spellStart"/>
      <w:r w:rsidRPr="003C0F62">
        <w:rPr>
          <w:rFonts w:ascii="Times New Roman" w:eastAsia="Times New Roman" w:hAnsi="Times New Roman" w:cs="Times New Roman"/>
          <w:color w:val="333333"/>
          <w:sz w:val="24"/>
          <w:szCs w:val="24"/>
          <w:lang w:val="en-US" w:eastAsia="bg-BG"/>
        </w:rPr>
        <w:t>Николов</w:t>
      </w:r>
      <w:proofErr w:type="spellEnd"/>
      <w:r w:rsidRPr="003C0F62">
        <w:rPr>
          <w:rFonts w:ascii="Times New Roman" w:eastAsia="Times New Roman" w:hAnsi="Times New Roman" w:cs="Times New Roman"/>
          <w:color w:val="333333"/>
          <w:sz w:val="24"/>
          <w:szCs w:val="24"/>
          <w:lang w:val="en-US" w:eastAsia="bg-BG"/>
        </w:rPr>
        <w:t xml:space="preserve"> </w:t>
      </w:r>
      <w:proofErr w:type="spellStart"/>
      <w:r w:rsidRPr="003C0F62">
        <w:rPr>
          <w:rFonts w:ascii="Times New Roman" w:eastAsia="Times New Roman" w:hAnsi="Times New Roman" w:cs="Times New Roman"/>
          <w:color w:val="333333"/>
          <w:sz w:val="24"/>
          <w:szCs w:val="24"/>
          <w:lang w:val="en-US" w:eastAsia="bg-BG"/>
        </w:rPr>
        <w:t>Костадинов</w:t>
      </w:r>
      <w:proofErr w:type="spellEnd"/>
      <w:r w:rsidRPr="003C0F62">
        <w:rPr>
          <w:rFonts w:ascii="Times New Roman" w:eastAsia="Calibri" w:hAnsi="Times New Roman" w:cs="Times New Roman"/>
          <w:sz w:val="24"/>
          <w:szCs w:val="24"/>
        </w:rPr>
        <w:t xml:space="preserve"> с ЕГН: </w:t>
      </w:r>
      <w:r w:rsidR="006E4960">
        <w:rPr>
          <w:rFonts w:ascii="Times New Roman" w:eastAsia="Calibri" w:hAnsi="Times New Roman" w:cs="Times New Roman"/>
          <w:sz w:val="24"/>
          <w:szCs w:val="24"/>
        </w:rPr>
        <w:t>**********</w:t>
      </w:r>
      <w:r w:rsidRPr="003C0F62">
        <w:rPr>
          <w:rFonts w:ascii="Times New Roman" w:eastAsia="Calibri" w:hAnsi="Times New Roman" w:cs="Times New Roman"/>
          <w:sz w:val="24"/>
          <w:szCs w:val="24"/>
        </w:rPr>
        <w:t xml:space="preserve"> – член на ОИК</w:t>
      </w:r>
    </w:p>
    <w:p w:rsidR="003C0F62" w:rsidRPr="003C0F62" w:rsidRDefault="003C0F62" w:rsidP="00705187">
      <w:pPr>
        <w:spacing w:after="160" w:line="240" w:lineRule="auto"/>
        <w:ind w:firstLine="567"/>
        <w:jc w:val="both"/>
        <w:rPr>
          <w:rFonts w:ascii="Times New Roman" w:eastAsia="Calibri" w:hAnsi="Times New Roman" w:cs="Times New Roman"/>
          <w:sz w:val="24"/>
          <w:szCs w:val="24"/>
        </w:rPr>
      </w:pPr>
    </w:p>
    <w:p w:rsidR="003C0F62" w:rsidRPr="003C0F62" w:rsidRDefault="003C0F62" w:rsidP="00705187">
      <w:pPr>
        <w:spacing w:after="16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Упълномощените заедно да извършват всички действия по приемането на отпечатаните бюлетини за избирателния район, ролките със специализирана хартия за машинно гласуване и изборни книжа, контрола при транспортирането и доставката им, както и тяхното съхранение, като удостоверят чрез подпис датата и часа на поставянето на лентата, с която се запечатва помещението за съхранение на бюлетините, до предаването им на Общинска администрация на община Марица</w:t>
      </w:r>
    </w:p>
    <w:p w:rsidR="003C0F62" w:rsidRPr="003C0F62" w:rsidRDefault="003C0F62" w:rsidP="00705187">
      <w:pPr>
        <w:spacing w:after="160" w:line="240"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Заверено копие от настоящото решение да се изпрати на „Печатница на БНБ“ АД, Централната избирателна комисия  и Общинска администрация на община Марица.</w:t>
      </w:r>
    </w:p>
    <w:p w:rsidR="003C0F62" w:rsidRDefault="003C0F62" w:rsidP="003C0F62">
      <w:pPr>
        <w:pStyle w:val="a7"/>
        <w:ind w:firstLine="720"/>
        <w:jc w:val="both"/>
        <w:rPr>
          <w:rFonts w:ascii="Times New Roman" w:eastAsia="Calibri" w:hAnsi="Times New Roman" w:cs="Times New Roman"/>
          <w:i/>
        </w:rPr>
      </w:pPr>
      <w:r w:rsidRPr="003C0F62">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3C0F62" w:rsidRDefault="003C0F62" w:rsidP="003C0F62">
      <w:pPr>
        <w:pStyle w:val="a7"/>
        <w:ind w:firstLine="720"/>
        <w:jc w:val="both"/>
        <w:rPr>
          <w:rFonts w:ascii="Times New Roman" w:eastAsia="Calibri" w:hAnsi="Times New Roman" w:cs="Times New Roman"/>
          <w:i/>
        </w:rPr>
      </w:pPr>
    </w:p>
    <w:p w:rsidR="00F17DC7" w:rsidRDefault="00EE15DD" w:rsidP="003C0F62">
      <w:pPr>
        <w:pStyle w:val="a7"/>
        <w:ind w:firstLine="720"/>
        <w:jc w:val="both"/>
        <w:rPr>
          <w:rFonts w:ascii="Times New Roman" w:eastAsia="Times New Roman" w:hAnsi="Times New Roman" w:cs="Times New Roman"/>
          <w:lang w:eastAsia="bg-BG"/>
        </w:rPr>
      </w:pPr>
      <w:r>
        <w:rPr>
          <w:rFonts w:ascii="Times New Roman" w:eastAsia="Times New Roman" w:hAnsi="Times New Roman" w:cs="Times New Roman"/>
          <w:lang w:eastAsia="bg-BG"/>
        </w:rPr>
        <w:t>С</w:t>
      </w:r>
      <w:r w:rsidR="00F17DC7" w:rsidRPr="003E072C">
        <w:rPr>
          <w:rFonts w:ascii="Times New Roman" w:eastAsia="Times New Roman" w:hAnsi="Times New Roman" w:cs="Times New Roman"/>
          <w:lang w:eastAsia="bg-BG"/>
        </w:rPr>
        <w:t>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86AD8" w:rsidRDefault="00186AD8" w:rsidP="00C30546">
      <w:pPr>
        <w:pStyle w:val="a7"/>
        <w:ind w:firstLine="720"/>
        <w:jc w:val="both"/>
        <w:rPr>
          <w:rFonts w:ascii="Times New Roman" w:eastAsia="Times New Roman" w:hAnsi="Times New Roman" w:cs="Times New Roman"/>
          <w:lang w:eastAsia="bg-BG"/>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7355A" w:rsidRPr="003E072C" w:rsidTr="004C40DC">
        <w:trPr>
          <w:tblHeader/>
          <w:tblCellSpacing w:w="15" w:type="dxa"/>
        </w:trPr>
        <w:tc>
          <w:tcPr>
            <w:tcW w:w="719" w:type="dxa"/>
            <w:tcBorders>
              <w:top w:val="single" w:sz="4" w:space="0" w:color="auto"/>
              <w:bottom w:val="single" w:sz="4" w:space="0" w:color="auto"/>
            </w:tcBorders>
            <w:vAlign w:val="center"/>
            <w:hideMark/>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w:t>
            </w:r>
          </w:p>
        </w:tc>
        <w:tc>
          <w:tcPr>
            <w:tcW w:w="5163" w:type="dxa"/>
            <w:tcBorders>
              <w:top w:val="single" w:sz="4" w:space="0" w:color="auto"/>
              <w:bottom w:val="single" w:sz="4" w:space="0" w:color="auto"/>
            </w:tcBorders>
            <w:vAlign w:val="center"/>
            <w:hideMark/>
          </w:tcPr>
          <w:p w:rsidR="0077355A" w:rsidRPr="003E072C" w:rsidRDefault="0077355A" w:rsidP="004C40DC">
            <w:pPr>
              <w:spacing w:after="0" w:line="240" w:lineRule="auto"/>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 Членове на ОИК – Марица                                                  </w:t>
            </w:r>
          </w:p>
        </w:tc>
        <w:tc>
          <w:tcPr>
            <w:tcW w:w="75"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p>
        </w:tc>
        <w:tc>
          <w:tcPr>
            <w:tcW w:w="75"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p>
        </w:tc>
        <w:tc>
          <w:tcPr>
            <w:tcW w:w="461"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p>
        </w:tc>
        <w:tc>
          <w:tcPr>
            <w:tcW w:w="1223" w:type="dxa"/>
            <w:tcBorders>
              <w:top w:val="single" w:sz="4" w:space="0" w:color="auto"/>
              <w:bottom w:val="single" w:sz="4" w:space="0" w:color="auto"/>
            </w:tcBorders>
          </w:tcPr>
          <w:p w:rsidR="0077355A" w:rsidRPr="003E072C" w:rsidRDefault="0077355A" w:rsidP="004C40DC">
            <w:pPr>
              <w:spacing w:after="0" w:line="240" w:lineRule="auto"/>
              <w:jc w:val="center"/>
              <w:rPr>
                <w:rFonts w:ascii="Times New Roman" w:eastAsia="Times New Roman" w:hAnsi="Times New Roman" w:cs="Times New Roman"/>
                <w:b/>
                <w:bCs/>
                <w:color w:val="000000" w:themeColor="text1"/>
                <w:lang w:eastAsia="bg-BG"/>
              </w:rPr>
            </w:pPr>
            <w:r w:rsidRPr="003E072C">
              <w:rPr>
                <w:rFonts w:ascii="Times New Roman" w:eastAsia="Times New Roman" w:hAnsi="Times New Roman" w:cs="Times New Roman"/>
                <w:b/>
                <w:bCs/>
                <w:color w:val="000000" w:themeColor="text1"/>
                <w:lang w:eastAsia="bg-BG"/>
              </w:rPr>
              <w:t xml:space="preserve">гласуване  </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1.</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2.</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Неда Димитрова </w:t>
            </w:r>
            <w:proofErr w:type="spellStart"/>
            <w:r w:rsidRPr="009B5BB3">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3.</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4.</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ОТСЪСТВА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5.</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Славяна Енева </w:t>
            </w:r>
            <w:proofErr w:type="spellStart"/>
            <w:r w:rsidRPr="009B5BB3">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6.</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7.</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8.</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9.</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10.</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 xml:space="preserve">Георги Спасов </w:t>
            </w:r>
            <w:proofErr w:type="spellStart"/>
            <w:r w:rsidRPr="009B5BB3">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r w:rsidR="0077355A" w:rsidRPr="009B5BB3" w:rsidTr="004C40DC">
        <w:trPr>
          <w:tblCellSpacing w:w="15" w:type="dxa"/>
        </w:trPr>
        <w:tc>
          <w:tcPr>
            <w:tcW w:w="719"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eastAsia="Times New Roman" w:hAnsi="Times New Roman" w:cs="Times New Roman"/>
                <w:color w:val="000000" w:themeColor="text1"/>
                <w:lang w:eastAsia="bg-BG"/>
              </w:rPr>
              <w:t> 11.</w:t>
            </w:r>
          </w:p>
        </w:tc>
        <w:tc>
          <w:tcPr>
            <w:tcW w:w="5163" w:type="dxa"/>
            <w:tcBorders>
              <w:top w:val="single" w:sz="4" w:space="0" w:color="auto"/>
              <w:bottom w:val="single" w:sz="4" w:space="0" w:color="auto"/>
            </w:tcBorders>
            <w:vAlign w:val="center"/>
            <w:hideMark/>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sidRPr="009B5BB3">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75"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461"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p>
        </w:tc>
        <w:tc>
          <w:tcPr>
            <w:tcW w:w="1223" w:type="dxa"/>
            <w:tcBorders>
              <w:top w:val="single" w:sz="4" w:space="0" w:color="auto"/>
              <w:bottom w:val="single" w:sz="4" w:space="0" w:color="auto"/>
            </w:tcBorders>
          </w:tcPr>
          <w:p w:rsidR="0077355A" w:rsidRPr="009B5BB3" w:rsidRDefault="0077355A" w:rsidP="004C40DC">
            <w:pPr>
              <w:spacing w:after="0" w:line="240" w:lineRule="auto"/>
              <w:rPr>
                <w:rFonts w:ascii="Times New Roman" w:eastAsia="Times New Roman" w:hAnsi="Times New Roman" w:cs="Times New Roman"/>
                <w:color w:val="000000" w:themeColor="text1"/>
                <w:lang w:eastAsia="bg-BG"/>
              </w:rPr>
            </w:pPr>
            <w:r>
              <w:rPr>
                <w:rFonts w:ascii="Times New Roman" w:eastAsia="Times New Roman" w:hAnsi="Times New Roman" w:cs="Times New Roman"/>
                <w:color w:val="000000" w:themeColor="text1"/>
                <w:lang w:eastAsia="bg-BG"/>
              </w:rPr>
              <w:t>ЗА</w:t>
            </w:r>
          </w:p>
        </w:tc>
      </w:tr>
    </w:tbl>
    <w:p w:rsidR="0077355A" w:rsidRPr="0077355A" w:rsidRDefault="0077355A" w:rsidP="0077355A">
      <w:pPr>
        <w:pStyle w:val="a7"/>
        <w:ind w:firstLine="720"/>
        <w:rPr>
          <w:rFonts w:ascii="Times New Roman" w:eastAsia="Calibri" w:hAnsi="Times New Roman" w:cs="Times New Roman"/>
          <w:color w:val="000000" w:themeColor="text1"/>
          <w:u w:val="single"/>
        </w:rPr>
      </w:pPr>
      <w:r w:rsidRPr="0077355A">
        <w:rPr>
          <w:rFonts w:ascii="Times New Roman" w:eastAsia="Calibri" w:hAnsi="Times New Roman" w:cs="Times New Roman"/>
          <w:color w:val="000000" w:themeColor="text1"/>
          <w:u w:val="single"/>
          <w:lang w:val="ru-RU"/>
        </w:rPr>
        <w:t>ЗА – 10 гласа</w:t>
      </w:r>
    </w:p>
    <w:p w:rsidR="0077355A" w:rsidRPr="0077355A" w:rsidRDefault="0077355A" w:rsidP="0077355A">
      <w:pPr>
        <w:pStyle w:val="a7"/>
        <w:ind w:firstLine="720"/>
        <w:rPr>
          <w:rFonts w:ascii="Times New Roman" w:eastAsia="Calibri" w:hAnsi="Times New Roman" w:cs="Times New Roman"/>
          <w:color w:val="000000" w:themeColor="text1"/>
          <w:u w:val="single"/>
          <w:lang w:val="ru-RU"/>
        </w:rPr>
      </w:pPr>
      <w:r w:rsidRPr="0077355A">
        <w:rPr>
          <w:rFonts w:ascii="Times New Roman" w:eastAsia="Calibri" w:hAnsi="Times New Roman" w:cs="Times New Roman"/>
          <w:color w:val="000000" w:themeColor="text1"/>
          <w:u w:val="single"/>
          <w:lang w:val="ru-RU"/>
        </w:rPr>
        <w:t>ПРОТИВ – 0 гласа</w:t>
      </w:r>
    </w:p>
    <w:p w:rsidR="0077355A" w:rsidRPr="0077355A" w:rsidRDefault="0077355A" w:rsidP="0077355A">
      <w:pPr>
        <w:pStyle w:val="a7"/>
        <w:ind w:firstLine="720"/>
        <w:rPr>
          <w:rFonts w:ascii="Times New Roman" w:eastAsia="Calibri" w:hAnsi="Times New Roman" w:cs="Times New Roman"/>
          <w:color w:val="000000" w:themeColor="text1"/>
          <w:u w:val="single"/>
          <w:lang w:val="ru-RU"/>
        </w:rPr>
      </w:pPr>
      <w:r w:rsidRPr="0077355A">
        <w:rPr>
          <w:rFonts w:ascii="Times New Roman" w:eastAsia="Calibri" w:hAnsi="Times New Roman" w:cs="Times New Roman"/>
          <w:color w:val="000000" w:themeColor="text1"/>
          <w:u w:val="single"/>
          <w:lang w:val="ru-RU"/>
        </w:rPr>
        <w:t xml:space="preserve">ОСОБЕНО МНЕНИЕ – 0 </w:t>
      </w:r>
      <w:proofErr w:type="spellStart"/>
      <w:r w:rsidRPr="0077355A">
        <w:rPr>
          <w:rFonts w:ascii="Times New Roman" w:eastAsia="Calibri" w:hAnsi="Times New Roman" w:cs="Times New Roman"/>
          <w:color w:val="000000" w:themeColor="text1"/>
          <w:u w:val="single"/>
          <w:lang w:val="ru-RU"/>
        </w:rPr>
        <w:t>членове</w:t>
      </w:r>
      <w:proofErr w:type="spellEnd"/>
      <w:r w:rsidRPr="0077355A">
        <w:rPr>
          <w:rFonts w:ascii="Times New Roman" w:eastAsia="Calibri" w:hAnsi="Times New Roman" w:cs="Times New Roman"/>
          <w:color w:val="000000" w:themeColor="text1"/>
          <w:u w:val="single"/>
          <w:lang w:val="ru-RU"/>
        </w:rPr>
        <w:t xml:space="preserve"> </w:t>
      </w:r>
    </w:p>
    <w:p w:rsidR="0077355A" w:rsidRPr="0077355A" w:rsidRDefault="0077355A" w:rsidP="0077355A">
      <w:pPr>
        <w:pStyle w:val="a7"/>
        <w:ind w:firstLine="720"/>
        <w:rPr>
          <w:rFonts w:ascii="Times New Roman" w:eastAsia="Calibri" w:hAnsi="Times New Roman" w:cs="Times New Roman"/>
          <w:color w:val="000000" w:themeColor="text1"/>
          <w:u w:val="single"/>
        </w:rPr>
      </w:pPr>
      <w:r w:rsidRPr="0077355A">
        <w:rPr>
          <w:rFonts w:ascii="Times New Roman" w:eastAsia="Calibri" w:hAnsi="Times New Roman" w:cs="Times New Roman"/>
          <w:color w:val="000000" w:themeColor="text1"/>
          <w:u w:val="single"/>
        </w:rPr>
        <w:t xml:space="preserve"> </w:t>
      </w:r>
    </w:p>
    <w:p w:rsidR="0077355A" w:rsidRDefault="0077355A" w:rsidP="003E072C">
      <w:pPr>
        <w:pStyle w:val="a7"/>
        <w:ind w:firstLine="720"/>
        <w:jc w:val="both"/>
        <w:rPr>
          <w:rFonts w:ascii="Times New Roman" w:eastAsia="Times New Roman" w:hAnsi="Times New Roman" w:cs="Times New Roman"/>
          <w:lang w:eastAsia="bg-BG"/>
        </w:rPr>
      </w:pPr>
    </w:p>
    <w:p w:rsidR="00DD570F" w:rsidRDefault="00F17DC7" w:rsidP="00DD570F">
      <w:pPr>
        <w:jc w:val="both"/>
        <w:rPr>
          <w:rFonts w:ascii="Times New Roman" w:eastAsia="Calibri" w:hAnsi="Times New Roman" w:cs="Times New Roman"/>
          <w:color w:val="000000" w:themeColor="text1"/>
        </w:rPr>
      </w:pPr>
      <w:r w:rsidRPr="003E072C">
        <w:rPr>
          <w:rFonts w:ascii="Times New Roman" w:eastAsia="Times New Roman" w:hAnsi="Times New Roman" w:cs="Times New Roman"/>
          <w:lang w:eastAsia="bg-BG"/>
        </w:rPr>
        <w:t xml:space="preserve">Решението се прие с единодушие от присъстващите членове на </w:t>
      </w:r>
      <w:r w:rsidR="00DD570F" w:rsidRPr="003E072C">
        <w:rPr>
          <w:rFonts w:ascii="Times New Roman" w:eastAsia="Calibri" w:hAnsi="Times New Roman" w:cs="Times New Roman"/>
          <w:color w:val="000000" w:themeColor="text1"/>
        </w:rPr>
        <w:t xml:space="preserve">Общинска избирателна комисия-Марица. </w:t>
      </w:r>
    </w:p>
    <w:p w:rsidR="0077355A" w:rsidRPr="0077355A" w:rsidRDefault="0077355A" w:rsidP="0077355A">
      <w:pPr>
        <w:jc w:val="both"/>
        <w:rPr>
          <w:rFonts w:ascii="Times New Roman" w:eastAsia="Calibri" w:hAnsi="Times New Roman" w:cs="Times New Roman"/>
          <w:b/>
          <w:color w:val="000000" w:themeColor="text1"/>
          <w:u w:val="single"/>
        </w:rPr>
      </w:pPr>
      <w:r w:rsidRPr="0077355A">
        <w:rPr>
          <w:rFonts w:ascii="Times New Roman" w:eastAsia="Calibri" w:hAnsi="Times New Roman" w:cs="Times New Roman"/>
          <w:b/>
          <w:color w:val="000000" w:themeColor="text1"/>
          <w:u w:val="single"/>
        </w:rPr>
        <w:t xml:space="preserve">По т. </w:t>
      </w:r>
      <w:r>
        <w:rPr>
          <w:rFonts w:ascii="Times New Roman" w:eastAsia="Calibri" w:hAnsi="Times New Roman" w:cs="Times New Roman"/>
          <w:b/>
          <w:color w:val="000000" w:themeColor="text1"/>
          <w:u w:val="single"/>
        </w:rPr>
        <w:t>2</w:t>
      </w:r>
      <w:r w:rsidRPr="0077355A">
        <w:rPr>
          <w:rFonts w:ascii="Times New Roman" w:eastAsia="Calibri" w:hAnsi="Times New Roman" w:cs="Times New Roman"/>
          <w:b/>
          <w:color w:val="000000" w:themeColor="text1"/>
          <w:u w:val="single"/>
        </w:rPr>
        <w:t xml:space="preserve"> от дневния ред:</w:t>
      </w:r>
    </w:p>
    <w:p w:rsidR="0077355A" w:rsidRPr="0077355A" w:rsidRDefault="0077355A" w:rsidP="0077355A">
      <w:pPr>
        <w:jc w:val="both"/>
        <w:rPr>
          <w:rFonts w:ascii="Times New Roman" w:eastAsia="Calibri" w:hAnsi="Times New Roman" w:cs="Times New Roman"/>
          <w:color w:val="000000" w:themeColor="text1"/>
        </w:rPr>
      </w:pPr>
      <w:r w:rsidRPr="0077355A">
        <w:rPr>
          <w:rFonts w:ascii="Times New Roman" w:eastAsia="Calibri" w:hAnsi="Times New Roman" w:cs="Times New Roman"/>
          <w:color w:val="000000" w:themeColor="text1"/>
        </w:rPr>
        <w:t xml:space="preserve">Председателят на комисията Йордан Цаков, докладва Проект на решение </w:t>
      </w:r>
    </w:p>
    <w:p w:rsidR="003C0F62" w:rsidRPr="003C0F62" w:rsidRDefault="003C0F62" w:rsidP="003C0F62">
      <w:pPr>
        <w:spacing w:after="160" w:line="259" w:lineRule="auto"/>
        <w:jc w:val="center"/>
        <w:rPr>
          <w:rFonts w:ascii="Times New Roman" w:eastAsia="Calibri" w:hAnsi="Times New Roman" w:cs="Times New Roman"/>
          <w:b/>
          <w:sz w:val="28"/>
          <w:szCs w:val="28"/>
        </w:rPr>
      </w:pPr>
      <w:r w:rsidRPr="003C0F62">
        <w:rPr>
          <w:rFonts w:ascii="Times New Roman" w:eastAsia="Calibri" w:hAnsi="Times New Roman" w:cs="Times New Roman"/>
          <w:b/>
          <w:sz w:val="28"/>
          <w:szCs w:val="28"/>
        </w:rPr>
        <w:lastRenderedPageBreak/>
        <w:t>РЕШЕНИЕ</w:t>
      </w:r>
      <w:r w:rsidRPr="003C0F62">
        <w:rPr>
          <w:rFonts w:ascii="Times New Roman" w:eastAsia="Calibri" w:hAnsi="Times New Roman" w:cs="Times New Roman"/>
          <w:b/>
          <w:sz w:val="28"/>
          <w:szCs w:val="28"/>
        </w:rPr>
        <w:br/>
        <w:t>№ 35-ЧМИ</w:t>
      </w:r>
      <w:r w:rsidRPr="003C0F62">
        <w:rPr>
          <w:rFonts w:ascii="Times New Roman" w:eastAsia="Calibri" w:hAnsi="Times New Roman" w:cs="Times New Roman"/>
          <w:b/>
          <w:sz w:val="28"/>
          <w:szCs w:val="28"/>
        </w:rPr>
        <w:br/>
        <w:t xml:space="preserve">Марица, 17.06.2025 г. </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ОТНОСНО: 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балотаж на частични местни избори за кмет на кметство с. Войводиново, общ. Марица на 22 юни 2025 г.</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След направена проверка на имената на регистрираните в ОИК – Марица партии и коалиции за съответния вид избор, както и техните поредни номера определени чрез жребий с Решение № 4220-МИ / 16.05.2025г. на ЦИК, се установи, че няма несъответствия в бюлетината за кмет на кметство с. Войводиново, община Марица.</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          След извършената проверка  членовете на Общинска избирателна комисия Марица собственоръчно си изписаха имената върху образеца на получената бюлетина и положиха подписи, беше отбелязана датата и часа на одобряването.</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         Предвид изложеното по - горе и на основание чл. 87, ал. 1,  т. 9 от ИК, Решение № 2946-МИ от 23.01.2024 год. на ЦИК, Общинска избирателна комисия - Марица</w:t>
      </w:r>
    </w:p>
    <w:p w:rsidR="003C0F62" w:rsidRPr="003C0F62" w:rsidRDefault="003C0F62" w:rsidP="003C0F62">
      <w:pPr>
        <w:spacing w:after="160" w:line="259" w:lineRule="auto"/>
        <w:ind w:firstLine="567"/>
        <w:jc w:val="center"/>
        <w:rPr>
          <w:rFonts w:ascii="Times New Roman" w:eastAsia="Calibri" w:hAnsi="Times New Roman" w:cs="Times New Roman"/>
          <w:b/>
          <w:sz w:val="24"/>
          <w:szCs w:val="24"/>
        </w:rPr>
      </w:pPr>
      <w:r w:rsidRPr="003C0F62">
        <w:rPr>
          <w:rFonts w:ascii="Times New Roman" w:eastAsia="Calibri" w:hAnsi="Times New Roman" w:cs="Times New Roman"/>
          <w:b/>
          <w:sz w:val="24"/>
          <w:szCs w:val="24"/>
        </w:rPr>
        <w:t>Р Е Ш И:</w:t>
      </w:r>
    </w:p>
    <w:p w:rsidR="003C0F62" w:rsidRPr="003C0F62" w:rsidRDefault="003C0F62" w:rsidP="003C0F62">
      <w:pPr>
        <w:spacing w:after="160" w:line="259" w:lineRule="auto"/>
        <w:ind w:firstLine="567"/>
        <w:jc w:val="center"/>
        <w:rPr>
          <w:rFonts w:ascii="Times New Roman" w:eastAsia="Calibri" w:hAnsi="Times New Roman" w:cs="Times New Roman"/>
          <w:sz w:val="24"/>
          <w:szCs w:val="24"/>
        </w:rPr>
      </w:pP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1. Утвърждава тираж на бюлетините при произвеждане на частични местни избори за кмет на кметство с. Войводиново, общ. Марица на 22 юни 2025 г., изчислен съгласно чл. 209, ал. 3 от Изборния кодекс, както следва:</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 Тираж на бюлетините за изборите за кмет на кметство Войводиново- 1800 (хиляда и осемстотин) броя;            </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2. Одобрява графичния файл с образец на бюлетината за провеждането на балотаж на частичните избори за кмет на кметство с. Войводиново, Община Марица на 22 юни 2025г., съгласно приложение 1, представляващо неразделна част от настоящото решение.</w:t>
      </w:r>
    </w:p>
    <w:p w:rsidR="003C0F62" w:rsidRPr="003C0F62" w:rsidRDefault="003C0F62" w:rsidP="003C0F62">
      <w:pPr>
        <w:spacing w:after="160" w:line="259" w:lineRule="auto"/>
        <w:ind w:firstLine="567"/>
        <w:rPr>
          <w:rFonts w:ascii="Times New Roman" w:eastAsia="Calibri" w:hAnsi="Times New Roman" w:cs="Times New Roman"/>
          <w:i/>
        </w:rPr>
      </w:pPr>
      <w:r w:rsidRPr="003C0F62">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3C0F62" w:rsidRPr="003C0F62" w:rsidRDefault="003C0F62" w:rsidP="003C0F62">
      <w:pPr>
        <w:ind w:firstLine="567"/>
        <w:jc w:val="both"/>
        <w:rPr>
          <w:rFonts w:ascii="Times New Roman" w:eastAsia="Calibri" w:hAnsi="Times New Roman" w:cs="Times New Roman"/>
          <w:color w:val="000000" w:themeColor="text1"/>
        </w:rPr>
      </w:pPr>
      <w:r w:rsidRPr="003C0F62">
        <w:rPr>
          <w:rFonts w:ascii="Times New Roman" w:eastAsia="Calibri" w:hAnsi="Times New Roman" w:cs="Times New Roman"/>
          <w:color w:val="000000" w:themeColor="text1"/>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278A4" w:rsidRDefault="00763010" w:rsidP="00DA01FB">
      <w:pPr>
        <w:pStyle w:val="a7"/>
        <w:rPr>
          <w:rFonts w:ascii="Times New Roman" w:hAnsi="Times New Roman" w:cs="Times New Roman"/>
          <w:lang w:val="ru-RU"/>
        </w:rPr>
      </w:pPr>
      <w:r w:rsidRPr="003E072C">
        <w:rPr>
          <w:rFonts w:ascii="Times New Roman" w:hAnsi="Times New Roman" w:cs="Times New Roman"/>
          <w:lang w:val="ru-RU"/>
        </w:rPr>
        <w:tab/>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7355A" w:rsidRPr="0077355A" w:rsidTr="004C40DC">
        <w:trPr>
          <w:tblHeade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 </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 Членове на ОИК – Марица                                                  </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гласуване  </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1.</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2.</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Неда Димитрова </w:t>
            </w:r>
            <w:proofErr w:type="spellStart"/>
            <w:r w:rsidRPr="0077355A">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3.</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4.</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ОТСЪСТВА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5.</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Славяна Енева </w:t>
            </w:r>
            <w:proofErr w:type="spellStart"/>
            <w:r w:rsidRPr="0077355A">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6.</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lastRenderedPageBreak/>
              <w:t> 7.</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8.</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9.</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10.</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Георги Спасов </w:t>
            </w:r>
            <w:proofErr w:type="spellStart"/>
            <w:r w:rsidRPr="0077355A">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11.</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bl>
    <w:p w:rsidR="0077355A" w:rsidRPr="0077355A" w:rsidRDefault="0077355A" w:rsidP="0077355A">
      <w:pPr>
        <w:pStyle w:val="a7"/>
        <w:rPr>
          <w:rFonts w:ascii="Times New Roman" w:hAnsi="Times New Roman" w:cs="Times New Roman"/>
          <w:u w:val="single"/>
        </w:rPr>
      </w:pPr>
      <w:r w:rsidRPr="0077355A">
        <w:rPr>
          <w:rFonts w:ascii="Times New Roman" w:hAnsi="Times New Roman" w:cs="Times New Roman"/>
          <w:u w:val="single"/>
          <w:lang w:val="ru-RU"/>
        </w:rPr>
        <w:t>ЗА – 10 гласа</w:t>
      </w:r>
    </w:p>
    <w:p w:rsidR="0077355A" w:rsidRPr="0077355A" w:rsidRDefault="0077355A" w:rsidP="0077355A">
      <w:pPr>
        <w:pStyle w:val="a7"/>
        <w:rPr>
          <w:rFonts w:ascii="Times New Roman" w:hAnsi="Times New Roman" w:cs="Times New Roman"/>
          <w:u w:val="single"/>
          <w:lang w:val="ru-RU"/>
        </w:rPr>
      </w:pPr>
      <w:r w:rsidRPr="0077355A">
        <w:rPr>
          <w:rFonts w:ascii="Times New Roman" w:hAnsi="Times New Roman" w:cs="Times New Roman"/>
          <w:u w:val="single"/>
          <w:lang w:val="ru-RU"/>
        </w:rPr>
        <w:t>ПРОТИВ – 0 гласа</w:t>
      </w:r>
    </w:p>
    <w:p w:rsidR="0077355A" w:rsidRPr="0077355A" w:rsidRDefault="0077355A" w:rsidP="0077355A">
      <w:pPr>
        <w:pStyle w:val="a7"/>
        <w:rPr>
          <w:rFonts w:ascii="Times New Roman" w:hAnsi="Times New Roman" w:cs="Times New Roman"/>
          <w:u w:val="single"/>
          <w:lang w:val="ru-RU"/>
        </w:rPr>
      </w:pPr>
      <w:r w:rsidRPr="0077355A">
        <w:rPr>
          <w:rFonts w:ascii="Times New Roman" w:hAnsi="Times New Roman" w:cs="Times New Roman"/>
          <w:u w:val="single"/>
          <w:lang w:val="ru-RU"/>
        </w:rPr>
        <w:t xml:space="preserve">ОСОБЕНО МНЕНИЕ – 0 </w:t>
      </w:r>
      <w:proofErr w:type="spellStart"/>
      <w:r w:rsidRPr="0077355A">
        <w:rPr>
          <w:rFonts w:ascii="Times New Roman" w:hAnsi="Times New Roman" w:cs="Times New Roman"/>
          <w:u w:val="single"/>
          <w:lang w:val="ru-RU"/>
        </w:rPr>
        <w:t>членове</w:t>
      </w:r>
      <w:proofErr w:type="spellEnd"/>
      <w:r w:rsidRPr="0077355A">
        <w:rPr>
          <w:rFonts w:ascii="Times New Roman" w:hAnsi="Times New Roman" w:cs="Times New Roman"/>
          <w:u w:val="single"/>
          <w:lang w:val="ru-RU"/>
        </w:rPr>
        <w:t xml:space="preserve"> </w:t>
      </w:r>
    </w:p>
    <w:p w:rsidR="0077355A" w:rsidRPr="0077355A" w:rsidRDefault="0077355A" w:rsidP="0077355A">
      <w:pPr>
        <w:pStyle w:val="a7"/>
        <w:rPr>
          <w:rFonts w:ascii="Times New Roman" w:hAnsi="Times New Roman" w:cs="Times New Roman"/>
          <w:u w:val="single"/>
        </w:rPr>
      </w:pPr>
      <w:r w:rsidRPr="0077355A">
        <w:rPr>
          <w:rFonts w:ascii="Times New Roman" w:hAnsi="Times New Roman" w:cs="Times New Roman"/>
          <w:u w:val="single"/>
        </w:rPr>
        <w:t xml:space="preserve"> </w:t>
      </w:r>
    </w:p>
    <w:p w:rsidR="0077355A" w:rsidRDefault="0077355A" w:rsidP="0077355A">
      <w:pPr>
        <w:pStyle w:val="a7"/>
        <w:rPr>
          <w:rFonts w:ascii="Times New Roman" w:hAnsi="Times New Roman" w:cs="Times New Roman"/>
        </w:rPr>
      </w:pPr>
    </w:p>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Решението се прие с единодушие от присъстващите членове на Общинска избирателна комисия-Марица. </w:t>
      </w:r>
    </w:p>
    <w:p w:rsidR="0077355A" w:rsidRDefault="0077355A" w:rsidP="0077355A">
      <w:pPr>
        <w:pStyle w:val="a7"/>
        <w:rPr>
          <w:rFonts w:ascii="Times New Roman" w:hAnsi="Times New Roman" w:cs="Times New Roman"/>
          <w:lang w:val="ru-RU"/>
        </w:rPr>
      </w:pPr>
    </w:p>
    <w:p w:rsidR="0077355A" w:rsidRDefault="0077355A" w:rsidP="0077355A">
      <w:pPr>
        <w:pStyle w:val="a7"/>
        <w:rPr>
          <w:rFonts w:ascii="Times New Roman" w:hAnsi="Times New Roman" w:cs="Times New Roman"/>
          <w:lang w:val="ru-RU"/>
        </w:rPr>
      </w:pPr>
    </w:p>
    <w:p w:rsidR="0077355A" w:rsidRPr="0077355A" w:rsidRDefault="003C0F62" w:rsidP="0077355A">
      <w:pPr>
        <w:pStyle w:val="a7"/>
        <w:rPr>
          <w:rFonts w:ascii="Times New Roman" w:hAnsi="Times New Roman" w:cs="Times New Roman"/>
          <w:b/>
          <w:u w:val="single"/>
        </w:rPr>
      </w:pPr>
      <w:r>
        <w:rPr>
          <w:rFonts w:ascii="Times New Roman" w:hAnsi="Times New Roman" w:cs="Times New Roman"/>
          <w:b/>
          <w:u w:val="single"/>
        </w:rPr>
        <w:t>По т. 3</w:t>
      </w:r>
      <w:r w:rsidR="0077355A" w:rsidRPr="0077355A">
        <w:rPr>
          <w:rFonts w:ascii="Times New Roman" w:hAnsi="Times New Roman" w:cs="Times New Roman"/>
          <w:b/>
          <w:u w:val="single"/>
        </w:rPr>
        <w:t xml:space="preserve"> от дневния ред:</w:t>
      </w:r>
    </w:p>
    <w:p w:rsidR="0077355A" w:rsidRDefault="0077355A" w:rsidP="0077355A">
      <w:pPr>
        <w:pStyle w:val="a7"/>
        <w:rPr>
          <w:rFonts w:ascii="Times New Roman" w:hAnsi="Times New Roman" w:cs="Times New Roman"/>
        </w:rPr>
      </w:pPr>
      <w:r w:rsidRPr="0077355A">
        <w:rPr>
          <w:rFonts w:ascii="Times New Roman" w:hAnsi="Times New Roman" w:cs="Times New Roman"/>
        </w:rPr>
        <w:t xml:space="preserve">Председателят на комисията Йордан Цаков, докладва Проект на решение </w:t>
      </w:r>
    </w:p>
    <w:p w:rsidR="003C0F62" w:rsidRPr="0077355A" w:rsidRDefault="003C0F62" w:rsidP="0077355A">
      <w:pPr>
        <w:pStyle w:val="a7"/>
        <w:rPr>
          <w:rFonts w:ascii="Times New Roman" w:hAnsi="Times New Roman" w:cs="Times New Roman"/>
        </w:rPr>
      </w:pPr>
    </w:p>
    <w:p w:rsidR="003C0F62" w:rsidRPr="003C0F62" w:rsidRDefault="003C0F62" w:rsidP="003C0F62">
      <w:pPr>
        <w:spacing w:after="160" w:line="259" w:lineRule="auto"/>
        <w:jc w:val="center"/>
        <w:rPr>
          <w:rFonts w:ascii="Times New Roman" w:eastAsia="Calibri" w:hAnsi="Times New Roman" w:cs="Times New Roman"/>
          <w:b/>
          <w:sz w:val="28"/>
          <w:szCs w:val="28"/>
        </w:rPr>
      </w:pPr>
      <w:r w:rsidRPr="003C0F62">
        <w:rPr>
          <w:rFonts w:ascii="Times New Roman" w:eastAsia="Calibri" w:hAnsi="Times New Roman" w:cs="Times New Roman"/>
          <w:b/>
          <w:sz w:val="28"/>
          <w:szCs w:val="28"/>
        </w:rPr>
        <w:t>РЕШЕНИЕ</w:t>
      </w:r>
      <w:r w:rsidRPr="003C0F62">
        <w:rPr>
          <w:rFonts w:ascii="Times New Roman" w:eastAsia="Calibri" w:hAnsi="Times New Roman" w:cs="Times New Roman"/>
          <w:b/>
          <w:sz w:val="28"/>
          <w:szCs w:val="28"/>
        </w:rPr>
        <w:br/>
        <w:t>№ 36-ЧМИ</w:t>
      </w:r>
      <w:r w:rsidRPr="003C0F62">
        <w:rPr>
          <w:rFonts w:ascii="Times New Roman" w:eastAsia="Calibri" w:hAnsi="Times New Roman" w:cs="Times New Roman"/>
          <w:b/>
          <w:sz w:val="28"/>
          <w:szCs w:val="28"/>
        </w:rPr>
        <w:br/>
        <w:t xml:space="preserve">Марица, 17.06.2025 г. </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ОТНОСНО: Одобряване на образци на протоколи на ОИК и на секционните избирателни комисии (СИК) в община Марица във връзка с произвеждането на балотаж на частични местни избори за кмет на кметство с. Войводиново, общ. Марица на 22 юни 2025 г.</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Като взе предвид указанията на Централната Избирателна комисия, дадени с  Решение № 2946-МИ/23.01.2024 г.  за осъществяване на контрол при отпечатването на хартиените бюлетини при произвеждането на частични местни избори за кмет на кметство с. Войводиново, общ. Марица на 15 юни 2025 г. и за одобряване на образците на протоколи на ОИК и на секционните избирателни комисии (СИК) в общината и писмо с изх. № ЦИК-ЧМИ-06-203/20.05.2025г, на основание чл. 87, ал. 1, т.1 от Изборния кодекс и във връзка с Решение № 2946-МИ/23.01.2024 г. на ЦИК, Общинска избирателна комисия – Марица,</w:t>
      </w:r>
    </w:p>
    <w:p w:rsidR="003C0F62" w:rsidRPr="003C0F62" w:rsidRDefault="003C0F62" w:rsidP="003C0F62">
      <w:pPr>
        <w:spacing w:after="160" w:line="259" w:lineRule="auto"/>
        <w:ind w:firstLine="567"/>
        <w:jc w:val="center"/>
        <w:rPr>
          <w:rFonts w:ascii="Times New Roman" w:eastAsia="Calibri" w:hAnsi="Times New Roman" w:cs="Times New Roman"/>
          <w:b/>
          <w:sz w:val="24"/>
          <w:szCs w:val="24"/>
        </w:rPr>
      </w:pPr>
      <w:r w:rsidRPr="003C0F62">
        <w:rPr>
          <w:rFonts w:ascii="Times New Roman" w:eastAsia="Calibri" w:hAnsi="Times New Roman" w:cs="Times New Roman"/>
          <w:b/>
          <w:sz w:val="24"/>
          <w:szCs w:val="24"/>
        </w:rPr>
        <w:t>Р Е Ш И:</w:t>
      </w:r>
    </w:p>
    <w:p w:rsidR="003C0F62" w:rsidRPr="003C0F62" w:rsidRDefault="003C0F62" w:rsidP="003C0F62">
      <w:pPr>
        <w:spacing w:after="160" w:line="259" w:lineRule="auto"/>
        <w:ind w:firstLine="567"/>
        <w:jc w:val="center"/>
        <w:rPr>
          <w:rFonts w:ascii="Times New Roman" w:eastAsia="Calibri" w:hAnsi="Times New Roman" w:cs="Times New Roman"/>
          <w:sz w:val="24"/>
          <w:szCs w:val="24"/>
        </w:rPr>
      </w:pP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1</w:t>
      </w:r>
      <w:r w:rsidRPr="003C0F62">
        <w:rPr>
          <w:rFonts w:ascii="Calibri" w:eastAsia="Calibri" w:hAnsi="Calibri" w:cs="Times New Roman"/>
          <w:lang w:val="en-US"/>
        </w:rPr>
        <w:t xml:space="preserve"> </w:t>
      </w:r>
      <w:r w:rsidRPr="003C0F62">
        <w:rPr>
          <w:rFonts w:ascii="Times New Roman" w:eastAsia="Calibri" w:hAnsi="Times New Roman" w:cs="Times New Roman"/>
          <w:sz w:val="24"/>
          <w:szCs w:val="24"/>
        </w:rPr>
        <w:t>Утвърждава образците на протоколи на ОИК и на секционните избирателни комисии (СИК) в община МАРИЦА при произвеждането на балотаж на частични местни избори за кмет на кметство с. Войводиново, общ. Марица на 22 юни 2025 г., като приложения към настоящото решение, както следва:</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Приложение №1 – Протокол на ОИК</w:t>
      </w:r>
    </w:p>
    <w:p w:rsidR="003C0F62" w:rsidRPr="003C0F62" w:rsidRDefault="003C0F62" w:rsidP="003C0F62">
      <w:pPr>
        <w:spacing w:after="160" w:line="259" w:lineRule="auto"/>
        <w:ind w:firstLine="567"/>
        <w:jc w:val="both"/>
        <w:rPr>
          <w:rFonts w:ascii="Times New Roman" w:eastAsia="Calibri" w:hAnsi="Times New Roman" w:cs="Times New Roman"/>
          <w:sz w:val="24"/>
          <w:szCs w:val="24"/>
        </w:rPr>
      </w:pPr>
      <w:r w:rsidRPr="003C0F62">
        <w:rPr>
          <w:rFonts w:ascii="Times New Roman" w:eastAsia="Calibri" w:hAnsi="Times New Roman" w:cs="Times New Roman"/>
          <w:sz w:val="24"/>
          <w:szCs w:val="24"/>
        </w:rPr>
        <w:t xml:space="preserve">Приложение № 2 – Протокол на СИК </w:t>
      </w:r>
    </w:p>
    <w:p w:rsidR="003C0F62" w:rsidRPr="003C0F62" w:rsidRDefault="003C0F62" w:rsidP="003C0F62">
      <w:pPr>
        <w:spacing w:after="160" w:line="259" w:lineRule="auto"/>
        <w:ind w:firstLine="567"/>
        <w:rPr>
          <w:rFonts w:ascii="Times New Roman" w:eastAsia="Calibri" w:hAnsi="Times New Roman" w:cs="Times New Roman"/>
          <w:i/>
        </w:rPr>
      </w:pPr>
    </w:p>
    <w:p w:rsidR="003C0F62" w:rsidRPr="003C0F62" w:rsidRDefault="003C0F62" w:rsidP="003C0F62">
      <w:pPr>
        <w:spacing w:after="160" w:line="259" w:lineRule="auto"/>
        <w:ind w:firstLine="567"/>
        <w:rPr>
          <w:rFonts w:ascii="Times New Roman" w:eastAsia="Calibri" w:hAnsi="Times New Roman" w:cs="Times New Roman"/>
          <w:i/>
        </w:rPr>
      </w:pPr>
      <w:r w:rsidRPr="003C0F62">
        <w:rPr>
          <w:rFonts w:ascii="Times New Roman" w:eastAsia="Calibri" w:hAnsi="Times New Roman" w:cs="Times New Roman"/>
          <w:i/>
        </w:rPr>
        <w:t>Настоящото решение подлежи на оспорване пред Централната избирателна комисия в срок до три дни от обявяването му.</w:t>
      </w:r>
    </w:p>
    <w:p w:rsidR="003C0F62" w:rsidRPr="003C0F62" w:rsidRDefault="003C0F62" w:rsidP="003C0F62">
      <w:pPr>
        <w:pStyle w:val="a7"/>
        <w:ind w:firstLine="567"/>
        <w:rPr>
          <w:rFonts w:ascii="Times New Roman" w:hAnsi="Times New Roman" w:cs="Times New Roman"/>
        </w:rPr>
      </w:pPr>
      <w:r w:rsidRPr="003C0F62">
        <w:rPr>
          <w:rFonts w:ascii="Times New Roman" w:hAnsi="Times New Roman" w:cs="Times New Roman"/>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7355A" w:rsidRDefault="0077355A" w:rsidP="0077355A">
      <w:pPr>
        <w:pStyle w:val="a7"/>
        <w:rPr>
          <w:rFonts w:ascii="Times New Roman" w:hAnsi="Times New Roman" w:cs="Times New Roman"/>
          <w:lang w:val="ru-RU"/>
        </w:rPr>
      </w:pPr>
    </w:p>
    <w:p w:rsidR="0077355A" w:rsidRDefault="0077355A" w:rsidP="0077355A">
      <w:pPr>
        <w:pStyle w:val="a7"/>
        <w:rPr>
          <w:rFonts w:ascii="Times New Roman" w:hAnsi="Times New Roman" w:cs="Times New Roman"/>
          <w:lang w:val="ru-RU"/>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7355A" w:rsidRPr="0077355A" w:rsidTr="004C40DC">
        <w:trPr>
          <w:tblHeade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 </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 Членове на ОИК – Марица                                                  </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гласуване  </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1.</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2.</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Неда Димитрова </w:t>
            </w:r>
            <w:proofErr w:type="spellStart"/>
            <w:r w:rsidRPr="0077355A">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3.</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4.</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ОТСЪСТВА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5.</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Славяна Енева </w:t>
            </w:r>
            <w:proofErr w:type="spellStart"/>
            <w:r w:rsidRPr="0077355A">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6.</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7.</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8.</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9.</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10.</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Георги Спасов </w:t>
            </w:r>
            <w:proofErr w:type="spellStart"/>
            <w:r w:rsidRPr="0077355A">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11.</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bl>
    <w:p w:rsidR="0077355A" w:rsidRPr="0077355A" w:rsidRDefault="0077355A" w:rsidP="0077355A">
      <w:pPr>
        <w:pStyle w:val="a7"/>
        <w:rPr>
          <w:rFonts w:ascii="Times New Roman" w:hAnsi="Times New Roman" w:cs="Times New Roman"/>
          <w:u w:val="single"/>
        </w:rPr>
      </w:pPr>
      <w:r w:rsidRPr="0077355A">
        <w:rPr>
          <w:rFonts w:ascii="Times New Roman" w:hAnsi="Times New Roman" w:cs="Times New Roman"/>
          <w:u w:val="single"/>
          <w:lang w:val="ru-RU"/>
        </w:rPr>
        <w:t>ЗА – 10 гласа</w:t>
      </w:r>
    </w:p>
    <w:p w:rsidR="0077355A" w:rsidRPr="0077355A" w:rsidRDefault="0077355A" w:rsidP="0077355A">
      <w:pPr>
        <w:pStyle w:val="a7"/>
        <w:rPr>
          <w:rFonts w:ascii="Times New Roman" w:hAnsi="Times New Roman" w:cs="Times New Roman"/>
          <w:u w:val="single"/>
          <w:lang w:val="ru-RU"/>
        </w:rPr>
      </w:pPr>
      <w:r w:rsidRPr="0077355A">
        <w:rPr>
          <w:rFonts w:ascii="Times New Roman" w:hAnsi="Times New Roman" w:cs="Times New Roman"/>
          <w:u w:val="single"/>
          <w:lang w:val="ru-RU"/>
        </w:rPr>
        <w:t>ПРОТИВ – 0 гласа</w:t>
      </w:r>
    </w:p>
    <w:p w:rsidR="0077355A" w:rsidRPr="0077355A" w:rsidRDefault="0077355A" w:rsidP="0077355A">
      <w:pPr>
        <w:pStyle w:val="a7"/>
        <w:rPr>
          <w:rFonts w:ascii="Times New Roman" w:hAnsi="Times New Roman" w:cs="Times New Roman"/>
          <w:u w:val="single"/>
          <w:lang w:val="ru-RU"/>
        </w:rPr>
      </w:pPr>
      <w:r w:rsidRPr="0077355A">
        <w:rPr>
          <w:rFonts w:ascii="Times New Roman" w:hAnsi="Times New Roman" w:cs="Times New Roman"/>
          <w:u w:val="single"/>
          <w:lang w:val="ru-RU"/>
        </w:rPr>
        <w:t xml:space="preserve">ОСОБЕНО МНЕНИЕ – 0 </w:t>
      </w:r>
      <w:proofErr w:type="spellStart"/>
      <w:r w:rsidRPr="0077355A">
        <w:rPr>
          <w:rFonts w:ascii="Times New Roman" w:hAnsi="Times New Roman" w:cs="Times New Roman"/>
          <w:u w:val="single"/>
          <w:lang w:val="ru-RU"/>
        </w:rPr>
        <w:t>членове</w:t>
      </w:r>
      <w:proofErr w:type="spellEnd"/>
      <w:r w:rsidRPr="0077355A">
        <w:rPr>
          <w:rFonts w:ascii="Times New Roman" w:hAnsi="Times New Roman" w:cs="Times New Roman"/>
          <w:u w:val="single"/>
          <w:lang w:val="ru-RU"/>
        </w:rPr>
        <w:t xml:space="preserve"> </w:t>
      </w:r>
    </w:p>
    <w:p w:rsidR="0077355A" w:rsidRPr="0077355A" w:rsidRDefault="0077355A" w:rsidP="0077355A">
      <w:pPr>
        <w:pStyle w:val="a7"/>
        <w:rPr>
          <w:rFonts w:ascii="Times New Roman" w:hAnsi="Times New Roman" w:cs="Times New Roman"/>
          <w:u w:val="single"/>
        </w:rPr>
      </w:pPr>
      <w:r w:rsidRPr="0077355A">
        <w:rPr>
          <w:rFonts w:ascii="Times New Roman" w:hAnsi="Times New Roman" w:cs="Times New Roman"/>
          <w:u w:val="single"/>
        </w:rPr>
        <w:t xml:space="preserve"> </w:t>
      </w:r>
    </w:p>
    <w:p w:rsidR="0077355A" w:rsidRDefault="0077355A" w:rsidP="0077355A">
      <w:pPr>
        <w:pStyle w:val="a7"/>
        <w:rPr>
          <w:rFonts w:ascii="Times New Roman" w:hAnsi="Times New Roman" w:cs="Times New Roman"/>
          <w:lang w:val="ru-RU"/>
        </w:rPr>
      </w:pPr>
    </w:p>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Решението се прие с единодушие от присъстващите членове на Общинска избирателна комисия-Марица. </w:t>
      </w:r>
    </w:p>
    <w:p w:rsidR="0077355A" w:rsidRPr="0077355A" w:rsidRDefault="0077355A" w:rsidP="0077355A">
      <w:pPr>
        <w:pStyle w:val="a7"/>
        <w:rPr>
          <w:rFonts w:ascii="Times New Roman" w:hAnsi="Times New Roman" w:cs="Times New Roman"/>
          <w:lang w:val="ru-RU"/>
        </w:rPr>
      </w:pPr>
    </w:p>
    <w:p w:rsidR="0077355A" w:rsidRDefault="0077355A" w:rsidP="0077355A">
      <w:pPr>
        <w:pStyle w:val="a7"/>
        <w:rPr>
          <w:rFonts w:ascii="Times New Roman" w:hAnsi="Times New Roman" w:cs="Times New Roman"/>
          <w:lang w:val="ru-RU"/>
        </w:rPr>
      </w:pPr>
    </w:p>
    <w:p w:rsidR="0077355A" w:rsidRPr="0077355A" w:rsidRDefault="00705187" w:rsidP="0077355A">
      <w:pPr>
        <w:pStyle w:val="a7"/>
        <w:rPr>
          <w:rFonts w:ascii="Times New Roman" w:hAnsi="Times New Roman" w:cs="Times New Roman"/>
          <w:b/>
          <w:u w:val="single"/>
        </w:rPr>
      </w:pPr>
      <w:r>
        <w:rPr>
          <w:rFonts w:ascii="Times New Roman" w:hAnsi="Times New Roman" w:cs="Times New Roman"/>
          <w:b/>
          <w:u w:val="single"/>
        </w:rPr>
        <w:t>По т. 4</w:t>
      </w:r>
      <w:r w:rsidR="0077355A" w:rsidRPr="0077355A">
        <w:rPr>
          <w:rFonts w:ascii="Times New Roman" w:hAnsi="Times New Roman" w:cs="Times New Roman"/>
          <w:b/>
          <w:u w:val="single"/>
        </w:rPr>
        <w:t xml:space="preserve"> от дневния ред:</w:t>
      </w:r>
    </w:p>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Председателят на комисията Йордан Цаков, докладва Проект на решение </w:t>
      </w:r>
    </w:p>
    <w:p w:rsidR="0077355A" w:rsidRDefault="0077355A" w:rsidP="0077355A">
      <w:pPr>
        <w:pStyle w:val="a7"/>
        <w:rPr>
          <w:rFonts w:ascii="Times New Roman" w:hAnsi="Times New Roman" w:cs="Times New Roman"/>
          <w:lang w:val="ru-RU"/>
        </w:rPr>
      </w:pPr>
    </w:p>
    <w:p w:rsidR="00705187" w:rsidRPr="00705187" w:rsidRDefault="00705187" w:rsidP="00705187">
      <w:pPr>
        <w:shd w:val="clear" w:color="auto" w:fill="FFFFFF"/>
        <w:spacing w:beforeAutospacing="1" w:after="0" w:afterAutospacing="1"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РЕШЕНИЕ</w:t>
      </w:r>
      <w:r w:rsidRPr="00705187">
        <w:rPr>
          <w:rFonts w:ascii="Times New Roman" w:eastAsia="Times New Roman" w:hAnsi="Times New Roman" w:cs="Times New Roman"/>
          <w:sz w:val="24"/>
          <w:szCs w:val="24"/>
          <w:lang w:eastAsia="bg-BG"/>
        </w:rPr>
        <w:br/>
        <w:t>№ 37-ЧМИ</w:t>
      </w:r>
      <w:r w:rsidRPr="00705187">
        <w:rPr>
          <w:rFonts w:ascii="Times New Roman" w:eastAsia="Times New Roman" w:hAnsi="Times New Roman" w:cs="Times New Roman"/>
          <w:sz w:val="24"/>
          <w:szCs w:val="24"/>
          <w:lang w:eastAsia="bg-BG"/>
        </w:rPr>
        <w:br/>
        <w:t>Марица, 17.06.2025 г.</w:t>
      </w:r>
    </w:p>
    <w:p w:rsidR="00705187" w:rsidRPr="00705187" w:rsidRDefault="00705187" w:rsidP="0070518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ОТНОСНО: Промяна в съставите на СИК на територията на община Марица,  област Пловдив, при произвеждане на балотаж на частичните местни избори за кмет на кметство с. Войводиново, общ. Марица  на 22 юни 2025 г.</w:t>
      </w:r>
    </w:p>
    <w:p w:rsidR="00705187" w:rsidRPr="00705187" w:rsidRDefault="00705187" w:rsidP="0070518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С Решение № 17-ЧМИ/20.05.2025 г. и на Общинска избирателна комисия Марица са назначени поименните състави на секционните избирателни комисии на територията на кметство с. Войводиново, община Марица.</w:t>
      </w:r>
    </w:p>
    <w:p w:rsidR="00705187" w:rsidRPr="00705187" w:rsidRDefault="00705187" w:rsidP="0070518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 xml:space="preserve">С писмо, заведено с вх.№ 178/17.06.2025 г. в регистъра за кореспонденция на ОИК Марица е постъпило предложение от Ани </w:t>
      </w:r>
      <w:proofErr w:type="spellStart"/>
      <w:r w:rsidRPr="00705187">
        <w:rPr>
          <w:rFonts w:ascii="Times New Roman" w:eastAsia="Times New Roman" w:hAnsi="Times New Roman" w:cs="Times New Roman"/>
          <w:sz w:val="24"/>
          <w:szCs w:val="24"/>
          <w:lang w:eastAsia="bg-BG"/>
        </w:rPr>
        <w:t>Итова</w:t>
      </w:r>
      <w:proofErr w:type="spellEnd"/>
      <w:r w:rsidRPr="00705187">
        <w:rPr>
          <w:rFonts w:ascii="Times New Roman" w:eastAsia="Times New Roman" w:hAnsi="Times New Roman" w:cs="Times New Roman"/>
          <w:sz w:val="24"/>
          <w:szCs w:val="24"/>
          <w:lang w:eastAsia="bg-BG"/>
        </w:rPr>
        <w:t xml:space="preserve"> – представител на община Марица, с което се предлага да бъде извършена промяна в поименните състави на секционните избирателни комисии на територията на общината.</w:t>
      </w:r>
    </w:p>
    <w:p w:rsidR="00705187" w:rsidRPr="00705187" w:rsidRDefault="00705187" w:rsidP="0070518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 xml:space="preserve">Относно предложеното за  назначаване лица се констатира, че същото отговаря на изискванията на Изборния кодекс да бъдат назначени за член на секционна избирателна </w:t>
      </w:r>
      <w:r w:rsidRPr="00705187">
        <w:rPr>
          <w:rFonts w:ascii="Times New Roman" w:eastAsia="Times New Roman" w:hAnsi="Times New Roman" w:cs="Times New Roman"/>
          <w:sz w:val="24"/>
          <w:szCs w:val="24"/>
          <w:lang w:eastAsia="bg-BG"/>
        </w:rPr>
        <w:lastRenderedPageBreak/>
        <w:t xml:space="preserve">комисия и нямат друго качество в балотажа на частичните местни избори за кмет на кметство с. Войводиново, общ. Марица  на 22юни 2025 г. </w:t>
      </w:r>
    </w:p>
    <w:p w:rsidR="00705187" w:rsidRPr="00705187" w:rsidRDefault="00705187" w:rsidP="0070518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 xml:space="preserve">Предвид гореизложеното и на основание чл. </w:t>
      </w:r>
      <w:r w:rsidRPr="00705187">
        <w:rPr>
          <w:rFonts w:ascii="Times New Roman" w:eastAsia="Times New Roman" w:hAnsi="Times New Roman" w:cs="Times New Roman"/>
          <w:sz w:val="24"/>
          <w:szCs w:val="24"/>
          <w:lang w:val="en-US" w:eastAsia="bg-BG"/>
        </w:rPr>
        <w:t>87</w:t>
      </w:r>
      <w:r w:rsidRPr="00705187">
        <w:rPr>
          <w:rFonts w:ascii="Times New Roman" w:eastAsia="Times New Roman" w:hAnsi="Times New Roman" w:cs="Times New Roman"/>
          <w:sz w:val="24"/>
          <w:szCs w:val="24"/>
          <w:lang w:eastAsia="bg-BG"/>
        </w:rPr>
        <w:t xml:space="preserve">, ал. 1, т. </w:t>
      </w:r>
      <w:r w:rsidRPr="00705187">
        <w:rPr>
          <w:rFonts w:ascii="Times New Roman" w:eastAsia="Times New Roman" w:hAnsi="Times New Roman" w:cs="Times New Roman"/>
          <w:sz w:val="24"/>
          <w:szCs w:val="24"/>
          <w:lang w:val="en-US" w:eastAsia="bg-BG"/>
        </w:rPr>
        <w:t>5</w:t>
      </w:r>
      <w:r w:rsidRPr="00705187">
        <w:rPr>
          <w:rFonts w:ascii="Times New Roman" w:eastAsia="Times New Roman" w:hAnsi="Times New Roman" w:cs="Times New Roman"/>
          <w:sz w:val="24"/>
          <w:szCs w:val="24"/>
          <w:lang w:eastAsia="bg-BG"/>
        </w:rPr>
        <w:t xml:space="preserve"> и т.</w:t>
      </w:r>
      <w:r w:rsidRPr="00705187">
        <w:rPr>
          <w:rFonts w:ascii="Times New Roman" w:eastAsia="Times New Roman" w:hAnsi="Times New Roman" w:cs="Times New Roman"/>
          <w:sz w:val="24"/>
          <w:szCs w:val="24"/>
          <w:lang w:val="en-US" w:eastAsia="bg-BG"/>
        </w:rPr>
        <w:t xml:space="preserve"> 6</w:t>
      </w:r>
      <w:r w:rsidRPr="00705187">
        <w:rPr>
          <w:rFonts w:ascii="Times New Roman" w:eastAsia="Times New Roman" w:hAnsi="Times New Roman" w:cs="Times New Roman"/>
          <w:sz w:val="24"/>
          <w:szCs w:val="24"/>
          <w:lang w:eastAsia="bg-BG"/>
        </w:rPr>
        <w:t xml:space="preserve"> от Изборния кодекс, ОИК Марица</w:t>
      </w:r>
    </w:p>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Р Е Ш И:</w:t>
      </w:r>
    </w:p>
    <w:p w:rsidR="00705187" w:rsidRPr="00705187" w:rsidRDefault="00705187" w:rsidP="00705187">
      <w:pPr>
        <w:numPr>
          <w:ilvl w:val="0"/>
          <w:numId w:val="41"/>
        </w:numPr>
        <w:shd w:val="clear" w:color="auto" w:fill="FFFFFF"/>
        <w:spacing w:after="150" w:line="240" w:lineRule="auto"/>
        <w:contextualSpacing/>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ОСВОБОЖДАВА</w:t>
      </w:r>
      <w:r w:rsidRPr="00705187">
        <w:rPr>
          <w:rFonts w:ascii="Times New Roman" w:eastAsia="Times New Roman" w:hAnsi="Times New Roman" w:cs="Times New Roman"/>
          <w:sz w:val="24"/>
          <w:szCs w:val="24"/>
          <w:lang w:eastAsia="bg-BG"/>
        </w:rPr>
        <w:t> член на СИК на територията на Община Марица</w:t>
      </w:r>
      <w:r w:rsidRPr="00705187">
        <w:rPr>
          <w:rFonts w:ascii="Times New Roman" w:eastAsia="Times New Roman" w:hAnsi="Times New Roman" w:cs="Times New Roman"/>
          <w:b/>
          <w:bCs/>
          <w:sz w:val="24"/>
          <w:szCs w:val="24"/>
          <w:lang w:eastAsia="bg-BG"/>
        </w:rPr>
        <w:t>,</w:t>
      </w:r>
      <w:r w:rsidRPr="00705187">
        <w:rPr>
          <w:rFonts w:ascii="Times New Roman" w:eastAsia="Times New Roman" w:hAnsi="Times New Roman" w:cs="Times New Roman"/>
          <w:sz w:val="24"/>
          <w:szCs w:val="24"/>
          <w:lang w:eastAsia="bg-BG"/>
        </w:rPr>
        <w:t> както следва:</w:t>
      </w:r>
    </w:p>
    <w:tbl>
      <w:tblPr>
        <w:tblW w:w="9646"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1846"/>
        <w:gridCol w:w="3399"/>
        <w:gridCol w:w="1417"/>
        <w:gridCol w:w="1716"/>
      </w:tblGrid>
      <w:tr w:rsidR="00705187" w:rsidRPr="00705187" w:rsidTr="004C40DC">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 СИК</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b/>
                <w:bCs/>
                <w:sz w:val="24"/>
                <w:szCs w:val="24"/>
                <w:lang w:eastAsia="bg-BG"/>
              </w:rPr>
            </w:pPr>
            <w:r w:rsidRPr="00705187">
              <w:rPr>
                <w:rFonts w:ascii="Times New Roman" w:eastAsia="Times New Roman" w:hAnsi="Times New Roman" w:cs="Times New Roman"/>
                <w:b/>
                <w:bCs/>
                <w:sz w:val="24"/>
                <w:szCs w:val="24"/>
                <w:lang w:eastAsia="bg-BG"/>
              </w:rPr>
              <w:t>Населено място</w:t>
            </w:r>
          </w:p>
        </w:tc>
        <w:tc>
          <w:tcPr>
            <w:tcW w:w="33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Име, презиме и фамилия</w:t>
            </w:r>
            <w:r w:rsidRPr="00705187">
              <w:rPr>
                <w:rFonts w:ascii="Times New Roman" w:eastAsia="Times New Roman" w:hAnsi="Times New Roman" w:cs="Times New Roman"/>
                <w:b/>
                <w:bCs/>
                <w:sz w:val="24"/>
                <w:szCs w:val="24"/>
                <w:lang w:eastAsia="bg-BG"/>
              </w:rPr>
              <w:br/>
              <w:t>НА НАЗНАЧЕН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Длъжност</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ЕГН  НА НАЗНАЧЕН</w:t>
            </w:r>
          </w:p>
        </w:tc>
      </w:tr>
      <w:tr w:rsidR="00705187" w:rsidRPr="00705187" w:rsidTr="004C40DC">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705187" w:rsidRPr="00705187" w:rsidRDefault="00705187" w:rsidP="00705187">
            <w:pPr>
              <w:spacing w:after="0" w:line="240" w:lineRule="auto"/>
              <w:jc w:val="center"/>
              <w:rPr>
                <w:rFonts w:ascii="Times New Roman" w:eastAsia="Times New Roman" w:hAnsi="Times New Roman" w:cs="Times New Roman"/>
                <w:color w:val="000000"/>
                <w:lang w:eastAsia="bg-BG"/>
              </w:rPr>
            </w:pPr>
            <w:r w:rsidRPr="00705187">
              <w:rPr>
                <w:rFonts w:ascii="Times New Roman" w:eastAsia="Times New Roman" w:hAnsi="Times New Roman" w:cs="Times New Roman"/>
                <w:color w:val="000000"/>
                <w:lang w:eastAsia="bg-BG"/>
              </w:rPr>
              <w:t>161700019</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bottom"/>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Войводиново</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Румяна Димитрова Апостолова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jc w:val="center"/>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Зам. председател</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705187" w:rsidRPr="00705187" w:rsidRDefault="006E4960" w:rsidP="00705187">
            <w:pPr>
              <w:shd w:val="clear" w:color="auto" w:fill="FFFFFF"/>
              <w:spacing w:after="150" w:line="240" w:lineRule="auto"/>
              <w:jc w:val="center"/>
              <w:rPr>
                <w:rFonts w:ascii="Times New Roman" w:eastAsia="Times New Roman" w:hAnsi="Times New Roman" w:cs="Times New Roman"/>
                <w:lang w:eastAsia="bg-BG"/>
              </w:rPr>
            </w:pPr>
            <w:r w:rsidRPr="006E4960">
              <w:rPr>
                <w:rFonts w:ascii="Times New Roman" w:eastAsia="Times New Roman" w:hAnsi="Times New Roman" w:cs="Times New Roman"/>
                <w:lang w:eastAsia="bg-BG"/>
              </w:rPr>
              <w:t>**********</w:t>
            </w:r>
          </w:p>
        </w:tc>
      </w:tr>
      <w:tr w:rsidR="00705187" w:rsidRPr="00705187" w:rsidTr="004C40DC">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705187" w:rsidRPr="00705187" w:rsidRDefault="00705187" w:rsidP="00705187">
            <w:pPr>
              <w:spacing w:after="0" w:line="240" w:lineRule="auto"/>
              <w:jc w:val="center"/>
              <w:rPr>
                <w:rFonts w:ascii="Times New Roman" w:eastAsia="Times New Roman" w:hAnsi="Times New Roman" w:cs="Times New Roman"/>
                <w:color w:val="000000"/>
                <w:lang w:eastAsia="bg-BG"/>
              </w:rPr>
            </w:pPr>
            <w:r w:rsidRPr="00705187">
              <w:rPr>
                <w:rFonts w:ascii="Times New Roman" w:eastAsia="Times New Roman" w:hAnsi="Times New Roman" w:cs="Times New Roman"/>
                <w:color w:val="000000"/>
                <w:lang w:eastAsia="bg-BG"/>
              </w:rPr>
              <w:t>161700019</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bottom"/>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Войводиново</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 xml:space="preserve">Йоана </w:t>
            </w:r>
            <w:proofErr w:type="spellStart"/>
            <w:r w:rsidRPr="00705187">
              <w:rPr>
                <w:rFonts w:ascii="Times New Roman" w:eastAsia="Times New Roman" w:hAnsi="Times New Roman" w:cs="Times New Roman"/>
                <w:color w:val="000000"/>
                <w:sz w:val="24"/>
                <w:szCs w:val="24"/>
                <w:lang w:eastAsia="bg-BG"/>
              </w:rPr>
              <w:t>Валериева</w:t>
            </w:r>
            <w:proofErr w:type="spellEnd"/>
            <w:r w:rsidRPr="00705187">
              <w:rPr>
                <w:rFonts w:ascii="Times New Roman" w:eastAsia="Times New Roman" w:hAnsi="Times New Roman" w:cs="Times New Roman"/>
                <w:color w:val="000000"/>
                <w:sz w:val="24"/>
                <w:szCs w:val="24"/>
                <w:lang w:eastAsia="bg-BG"/>
              </w:rPr>
              <w:t xml:space="preserve"> Стоилова</w:t>
            </w:r>
            <w:r w:rsidRPr="00705187">
              <w:rPr>
                <w:rFonts w:ascii="Times New Roman" w:eastAsia="Times New Roman" w:hAnsi="Times New Roman" w:cs="Times New Roman"/>
                <w:color w:val="000000"/>
                <w:sz w:val="24"/>
                <w:szCs w:val="24"/>
                <w:lang w:eastAsia="bg-BG"/>
              </w:rPr>
              <w:tab/>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jc w:val="center"/>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705187" w:rsidRPr="00705187" w:rsidRDefault="006E4960" w:rsidP="00705187">
            <w:pPr>
              <w:shd w:val="clear" w:color="auto" w:fill="FFFFFF"/>
              <w:spacing w:after="150" w:line="240" w:lineRule="auto"/>
              <w:jc w:val="center"/>
              <w:rPr>
                <w:rFonts w:ascii="Times New Roman" w:eastAsia="Times New Roman" w:hAnsi="Times New Roman" w:cs="Times New Roman"/>
                <w:lang w:eastAsia="bg-BG"/>
              </w:rPr>
            </w:pPr>
            <w:r w:rsidRPr="006E4960">
              <w:rPr>
                <w:rFonts w:ascii="Times New Roman" w:eastAsia="Times New Roman" w:hAnsi="Times New Roman" w:cs="Times New Roman"/>
                <w:color w:val="000000"/>
                <w:sz w:val="24"/>
                <w:szCs w:val="24"/>
                <w:lang w:eastAsia="bg-BG"/>
              </w:rPr>
              <w:t>**********</w:t>
            </w:r>
          </w:p>
        </w:tc>
      </w:tr>
    </w:tbl>
    <w:p w:rsidR="00705187" w:rsidRPr="00705187" w:rsidRDefault="00705187" w:rsidP="00705187">
      <w:pPr>
        <w:shd w:val="clear" w:color="auto" w:fill="FFFFFF"/>
        <w:spacing w:after="150" w:line="240" w:lineRule="auto"/>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 </w:t>
      </w:r>
    </w:p>
    <w:p w:rsidR="00705187" w:rsidRPr="00705187" w:rsidRDefault="00705187" w:rsidP="00705187">
      <w:pPr>
        <w:numPr>
          <w:ilvl w:val="0"/>
          <w:numId w:val="40"/>
        </w:numPr>
        <w:shd w:val="clear" w:color="auto" w:fill="FFFFFF"/>
        <w:spacing w:after="150" w:line="240" w:lineRule="auto"/>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АНУЛИРА </w:t>
      </w:r>
      <w:r w:rsidRPr="00705187">
        <w:rPr>
          <w:rFonts w:ascii="Times New Roman" w:eastAsia="Times New Roman" w:hAnsi="Times New Roman" w:cs="Times New Roman"/>
          <w:sz w:val="24"/>
          <w:szCs w:val="24"/>
          <w:lang w:eastAsia="bg-BG"/>
        </w:rPr>
        <w:t>издаденото и удостоверение.</w:t>
      </w:r>
    </w:p>
    <w:p w:rsidR="00705187" w:rsidRPr="00705187" w:rsidRDefault="00705187" w:rsidP="00705187">
      <w:pPr>
        <w:numPr>
          <w:ilvl w:val="0"/>
          <w:numId w:val="40"/>
        </w:numPr>
        <w:shd w:val="clear" w:color="auto" w:fill="FFFFFF"/>
        <w:spacing w:after="150" w:line="240" w:lineRule="auto"/>
        <w:jc w:val="both"/>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НАЗНАЧАВА </w:t>
      </w:r>
      <w:r w:rsidRPr="00705187">
        <w:rPr>
          <w:rFonts w:ascii="Times New Roman" w:eastAsia="Times New Roman" w:hAnsi="Times New Roman" w:cs="Times New Roman"/>
          <w:sz w:val="24"/>
          <w:szCs w:val="24"/>
          <w:lang w:eastAsia="bg-BG"/>
        </w:rPr>
        <w:t>за членове на СИК на територията на община Марица, както следва:</w:t>
      </w:r>
    </w:p>
    <w:tbl>
      <w:tblPr>
        <w:tblW w:w="9646"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1846"/>
        <w:gridCol w:w="3399"/>
        <w:gridCol w:w="1417"/>
        <w:gridCol w:w="1716"/>
      </w:tblGrid>
      <w:tr w:rsidR="00705187" w:rsidRPr="00705187" w:rsidTr="004C40DC">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 СИК</w:t>
            </w:r>
          </w:p>
        </w:tc>
        <w:tc>
          <w:tcPr>
            <w:tcW w:w="1846" w:type="dxa"/>
            <w:tcBorders>
              <w:top w:val="single" w:sz="4" w:space="0" w:color="auto"/>
              <w:left w:val="single" w:sz="4" w:space="0" w:color="auto"/>
              <w:bottom w:val="single" w:sz="4" w:space="0" w:color="auto"/>
              <w:right w:val="single" w:sz="4" w:space="0" w:color="auto"/>
            </w:tcBorders>
            <w:shd w:val="clear" w:color="auto" w:fill="FFFFFF"/>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b/>
                <w:bCs/>
                <w:sz w:val="24"/>
                <w:szCs w:val="24"/>
                <w:lang w:eastAsia="bg-BG"/>
              </w:rPr>
            </w:pPr>
            <w:r w:rsidRPr="00705187">
              <w:rPr>
                <w:rFonts w:ascii="Times New Roman" w:eastAsia="Times New Roman" w:hAnsi="Times New Roman" w:cs="Times New Roman"/>
                <w:b/>
                <w:bCs/>
                <w:sz w:val="24"/>
                <w:szCs w:val="24"/>
                <w:lang w:eastAsia="bg-BG"/>
              </w:rPr>
              <w:t>Населено място</w:t>
            </w:r>
          </w:p>
        </w:tc>
        <w:tc>
          <w:tcPr>
            <w:tcW w:w="33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Име, презиме и фамилия</w:t>
            </w:r>
            <w:r w:rsidRPr="00705187">
              <w:rPr>
                <w:rFonts w:ascii="Times New Roman" w:eastAsia="Times New Roman" w:hAnsi="Times New Roman" w:cs="Times New Roman"/>
                <w:b/>
                <w:bCs/>
                <w:sz w:val="24"/>
                <w:szCs w:val="24"/>
                <w:lang w:eastAsia="bg-BG"/>
              </w:rPr>
              <w:br/>
              <w:t>НА НАЗНАЧЕН</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Длъжност</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ЕГН  НА НАЗНАЧЕН</w:t>
            </w:r>
          </w:p>
        </w:tc>
      </w:tr>
      <w:tr w:rsidR="00705187" w:rsidRPr="00705187" w:rsidTr="004C40DC">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705187" w:rsidRPr="00705187" w:rsidRDefault="00705187" w:rsidP="00705187">
            <w:pPr>
              <w:spacing w:after="0" w:line="240" w:lineRule="auto"/>
              <w:jc w:val="center"/>
              <w:rPr>
                <w:rFonts w:ascii="Times New Roman" w:eastAsia="Times New Roman" w:hAnsi="Times New Roman" w:cs="Times New Roman"/>
                <w:color w:val="000000"/>
                <w:lang w:eastAsia="bg-BG"/>
              </w:rPr>
            </w:pPr>
            <w:r w:rsidRPr="00705187">
              <w:rPr>
                <w:rFonts w:ascii="Times New Roman" w:eastAsia="Times New Roman" w:hAnsi="Times New Roman" w:cs="Times New Roman"/>
                <w:color w:val="000000"/>
                <w:lang w:eastAsia="bg-BG"/>
              </w:rPr>
              <w:t>161700019</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bottom"/>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Войводиново</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 xml:space="preserve">Димитър Георгиев </w:t>
            </w:r>
            <w:proofErr w:type="spellStart"/>
            <w:r w:rsidRPr="00705187">
              <w:rPr>
                <w:rFonts w:ascii="Times New Roman" w:eastAsia="Times New Roman" w:hAnsi="Times New Roman" w:cs="Times New Roman"/>
                <w:color w:val="000000"/>
                <w:sz w:val="24"/>
                <w:szCs w:val="24"/>
                <w:lang w:eastAsia="bg-BG"/>
              </w:rPr>
              <w:t>Цойков</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jc w:val="center"/>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Зам. председател</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705187" w:rsidRPr="00705187" w:rsidRDefault="006E4960" w:rsidP="00705187">
            <w:pPr>
              <w:shd w:val="clear" w:color="auto" w:fill="FFFFFF"/>
              <w:spacing w:after="150" w:line="240" w:lineRule="auto"/>
              <w:jc w:val="center"/>
              <w:rPr>
                <w:rFonts w:ascii="Times New Roman" w:eastAsia="Times New Roman" w:hAnsi="Times New Roman" w:cs="Times New Roman"/>
                <w:lang w:eastAsia="bg-BG"/>
              </w:rPr>
            </w:pPr>
            <w:r w:rsidRPr="006E4960">
              <w:rPr>
                <w:rFonts w:ascii="Times New Roman" w:eastAsia="Times New Roman" w:hAnsi="Times New Roman" w:cs="Times New Roman"/>
                <w:lang w:eastAsia="bg-BG"/>
              </w:rPr>
              <w:t>**********</w:t>
            </w:r>
          </w:p>
        </w:tc>
      </w:tr>
      <w:tr w:rsidR="00705187" w:rsidRPr="00705187" w:rsidTr="004C40DC">
        <w:tc>
          <w:tcPr>
            <w:tcW w:w="1268" w:type="dxa"/>
            <w:tcBorders>
              <w:top w:val="single" w:sz="4" w:space="0" w:color="auto"/>
              <w:left w:val="single" w:sz="4" w:space="0" w:color="auto"/>
              <w:bottom w:val="single" w:sz="4" w:space="0" w:color="auto"/>
              <w:right w:val="nil"/>
            </w:tcBorders>
            <w:shd w:val="clear" w:color="auto" w:fill="auto"/>
            <w:tcMar>
              <w:top w:w="30" w:type="dxa"/>
              <w:left w:w="60" w:type="dxa"/>
              <w:bottom w:w="30" w:type="dxa"/>
              <w:right w:w="60" w:type="dxa"/>
            </w:tcMar>
            <w:vAlign w:val="bottom"/>
          </w:tcPr>
          <w:p w:rsidR="00705187" w:rsidRPr="00705187" w:rsidRDefault="00705187" w:rsidP="00705187">
            <w:pPr>
              <w:spacing w:after="0" w:line="240" w:lineRule="auto"/>
              <w:jc w:val="center"/>
              <w:rPr>
                <w:rFonts w:ascii="Times New Roman" w:eastAsia="Times New Roman" w:hAnsi="Times New Roman" w:cs="Times New Roman"/>
                <w:color w:val="000000"/>
                <w:lang w:eastAsia="bg-BG"/>
              </w:rPr>
            </w:pPr>
            <w:r w:rsidRPr="00705187">
              <w:rPr>
                <w:rFonts w:ascii="Times New Roman" w:eastAsia="Times New Roman" w:hAnsi="Times New Roman" w:cs="Times New Roman"/>
                <w:color w:val="000000"/>
                <w:lang w:eastAsia="bg-BG"/>
              </w:rPr>
              <w:t>161700019</w:t>
            </w:r>
          </w:p>
        </w:tc>
        <w:tc>
          <w:tcPr>
            <w:tcW w:w="1846" w:type="dxa"/>
            <w:tcBorders>
              <w:top w:val="single" w:sz="4" w:space="0" w:color="auto"/>
              <w:left w:val="single" w:sz="4" w:space="0" w:color="auto"/>
              <w:bottom w:val="single" w:sz="4" w:space="0" w:color="auto"/>
              <w:right w:val="single" w:sz="4" w:space="0" w:color="auto"/>
            </w:tcBorders>
            <w:shd w:val="clear" w:color="auto" w:fill="FFFFFF"/>
            <w:vAlign w:val="bottom"/>
          </w:tcPr>
          <w:p w:rsidR="00705187" w:rsidRPr="00705187" w:rsidRDefault="00705187" w:rsidP="00705187">
            <w:pPr>
              <w:shd w:val="clear" w:color="auto" w:fill="FFFFFF"/>
              <w:spacing w:after="150" w:line="240" w:lineRule="auto"/>
              <w:jc w:val="center"/>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Войводиново</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Рангел Панчев Димитров</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vAlign w:val="center"/>
          </w:tcPr>
          <w:p w:rsidR="00705187" w:rsidRPr="00705187" w:rsidRDefault="00705187" w:rsidP="00705187">
            <w:pPr>
              <w:spacing w:after="0" w:line="240" w:lineRule="auto"/>
              <w:jc w:val="center"/>
              <w:rPr>
                <w:rFonts w:ascii="Times New Roman" w:eastAsia="Times New Roman" w:hAnsi="Times New Roman" w:cs="Times New Roman"/>
                <w:color w:val="000000"/>
                <w:sz w:val="24"/>
                <w:szCs w:val="24"/>
                <w:lang w:eastAsia="bg-BG"/>
              </w:rPr>
            </w:pPr>
            <w:r w:rsidRPr="00705187">
              <w:rPr>
                <w:rFonts w:ascii="Times New Roman" w:eastAsia="Times New Roman" w:hAnsi="Times New Roman" w:cs="Times New Roman"/>
                <w:color w:val="000000"/>
                <w:sz w:val="24"/>
                <w:szCs w:val="24"/>
                <w:lang w:eastAsia="bg-BG"/>
              </w:rPr>
              <w:t>Член</w:t>
            </w:r>
          </w:p>
        </w:tc>
        <w:tc>
          <w:tcPr>
            <w:tcW w:w="1716"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705187" w:rsidRPr="00705187" w:rsidRDefault="006E4960" w:rsidP="00705187">
            <w:pPr>
              <w:shd w:val="clear" w:color="auto" w:fill="FFFFFF"/>
              <w:spacing w:after="150" w:line="240" w:lineRule="auto"/>
              <w:jc w:val="center"/>
              <w:rPr>
                <w:rFonts w:ascii="Times New Roman" w:eastAsia="Times New Roman" w:hAnsi="Times New Roman" w:cs="Times New Roman"/>
                <w:lang w:eastAsia="bg-BG"/>
              </w:rPr>
            </w:pPr>
            <w:r w:rsidRPr="006E4960">
              <w:rPr>
                <w:rFonts w:ascii="Times New Roman" w:eastAsia="Times New Roman" w:hAnsi="Times New Roman" w:cs="Times New Roman"/>
                <w:lang w:eastAsia="bg-BG"/>
              </w:rPr>
              <w:t>**********</w:t>
            </w:r>
            <w:bookmarkStart w:id="0" w:name="_GoBack"/>
            <w:bookmarkEnd w:id="0"/>
          </w:p>
        </w:tc>
      </w:tr>
    </w:tbl>
    <w:p w:rsidR="00705187" w:rsidRPr="00705187" w:rsidRDefault="00705187" w:rsidP="00705187">
      <w:pPr>
        <w:shd w:val="clear" w:color="auto" w:fill="FFFFFF"/>
        <w:spacing w:after="150" w:line="240" w:lineRule="auto"/>
        <w:ind w:left="720"/>
        <w:jc w:val="both"/>
        <w:rPr>
          <w:rFonts w:ascii="Times New Roman" w:eastAsia="Times New Roman" w:hAnsi="Times New Roman" w:cs="Times New Roman"/>
          <w:sz w:val="24"/>
          <w:szCs w:val="24"/>
          <w:lang w:eastAsia="bg-BG"/>
        </w:rPr>
      </w:pPr>
    </w:p>
    <w:p w:rsidR="00705187" w:rsidRPr="00705187" w:rsidRDefault="00705187" w:rsidP="00705187">
      <w:pPr>
        <w:shd w:val="clear" w:color="auto" w:fill="FFFFFF"/>
        <w:spacing w:after="150" w:line="240" w:lineRule="auto"/>
        <w:rPr>
          <w:rFonts w:ascii="Times New Roman" w:eastAsia="Times New Roman" w:hAnsi="Times New Roman" w:cs="Times New Roman"/>
          <w:sz w:val="24"/>
          <w:szCs w:val="24"/>
          <w:lang w:eastAsia="bg-BG"/>
        </w:rPr>
      </w:pPr>
      <w:r w:rsidRPr="00705187">
        <w:rPr>
          <w:rFonts w:ascii="Times New Roman" w:eastAsia="Times New Roman" w:hAnsi="Times New Roman" w:cs="Times New Roman"/>
          <w:b/>
          <w:bCs/>
          <w:sz w:val="24"/>
          <w:szCs w:val="24"/>
          <w:lang w:eastAsia="bg-BG"/>
        </w:rPr>
        <w:t>4.  ИЗДАВА </w:t>
      </w:r>
      <w:r w:rsidRPr="00705187">
        <w:rPr>
          <w:rFonts w:ascii="Times New Roman" w:eastAsia="Times New Roman" w:hAnsi="Times New Roman" w:cs="Times New Roman"/>
          <w:sz w:val="24"/>
          <w:szCs w:val="24"/>
          <w:lang w:eastAsia="bg-BG"/>
        </w:rPr>
        <w:t>удостоверение на назначения член на СИК по т.3</w:t>
      </w:r>
    </w:p>
    <w:p w:rsidR="00705187" w:rsidRPr="00705187" w:rsidRDefault="00705187" w:rsidP="00705187">
      <w:pPr>
        <w:shd w:val="clear" w:color="auto" w:fill="FFFFFF"/>
        <w:spacing w:after="150" w:line="240" w:lineRule="auto"/>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5.   Членовете на СИК при изпълнение на своите функции са длъжностни лица по смисъла на чл. 93, т. 1 от Наказателния кодекс.</w:t>
      </w:r>
    </w:p>
    <w:p w:rsidR="00705187" w:rsidRPr="00705187" w:rsidRDefault="00705187" w:rsidP="00705187">
      <w:pPr>
        <w:shd w:val="clear" w:color="auto" w:fill="FFFFFF"/>
        <w:spacing w:after="150" w:line="240" w:lineRule="auto"/>
        <w:rPr>
          <w:rFonts w:ascii="Times New Roman" w:eastAsia="Times New Roman" w:hAnsi="Times New Roman" w:cs="Times New Roman"/>
          <w:sz w:val="24"/>
          <w:szCs w:val="24"/>
          <w:lang w:eastAsia="bg-BG"/>
        </w:rPr>
      </w:pPr>
      <w:r w:rsidRPr="00705187">
        <w:rPr>
          <w:rFonts w:ascii="Times New Roman" w:eastAsia="Times New Roman" w:hAnsi="Times New Roman" w:cs="Times New Roman"/>
          <w:sz w:val="24"/>
          <w:szCs w:val="24"/>
          <w:lang w:eastAsia="bg-BG"/>
        </w:rPr>
        <w:t>6.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705187" w:rsidRPr="00705187" w:rsidRDefault="00705187" w:rsidP="00705187">
      <w:pPr>
        <w:shd w:val="clear" w:color="auto" w:fill="FFFFFF"/>
        <w:spacing w:after="150" w:line="240" w:lineRule="auto"/>
        <w:rPr>
          <w:rFonts w:ascii="Times New Roman" w:eastAsia="Times New Roman" w:hAnsi="Times New Roman" w:cs="Times New Roman"/>
          <w:sz w:val="24"/>
          <w:szCs w:val="24"/>
          <w:lang w:eastAsia="bg-BG"/>
        </w:rPr>
      </w:pPr>
      <w:r w:rsidRPr="00705187">
        <w:rPr>
          <w:rFonts w:ascii="Times New Roman" w:eastAsia="Times New Roman" w:hAnsi="Times New Roman" w:cs="Times New Roman"/>
          <w:color w:val="333333"/>
          <w:sz w:val="24"/>
          <w:szCs w:val="24"/>
          <w:lang w:eastAsia="bg-BG"/>
        </w:rPr>
        <w:t>            </w:t>
      </w:r>
      <w:r w:rsidRPr="00705187">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705187" w:rsidRPr="00705187" w:rsidRDefault="00705187" w:rsidP="00705187">
      <w:pPr>
        <w:pStyle w:val="a7"/>
        <w:ind w:firstLine="708"/>
        <w:rPr>
          <w:rFonts w:ascii="Times New Roman" w:hAnsi="Times New Roman" w:cs="Times New Roman"/>
        </w:rPr>
      </w:pPr>
      <w:r w:rsidRPr="00705187">
        <w:rPr>
          <w:rFonts w:ascii="Times New Roman" w:hAnsi="Times New Roman" w:cs="Times New Roma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7355A" w:rsidRDefault="0077355A" w:rsidP="0077355A">
      <w:pPr>
        <w:pStyle w:val="a7"/>
        <w:rPr>
          <w:rFonts w:ascii="Times New Roman" w:hAnsi="Times New Roman" w:cs="Times New Roman"/>
          <w:lang w:val="ru-RU"/>
        </w:rPr>
      </w:pPr>
    </w:p>
    <w:p w:rsidR="0077355A" w:rsidRDefault="0077355A" w:rsidP="0077355A">
      <w:pPr>
        <w:pStyle w:val="a7"/>
        <w:rPr>
          <w:rFonts w:ascii="Times New Roman" w:hAnsi="Times New Roman" w:cs="Times New Roman"/>
          <w:lang w:val="ru-RU"/>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5193"/>
        <w:gridCol w:w="105"/>
        <w:gridCol w:w="105"/>
        <w:gridCol w:w="491"/>
        <w:gridCol w:w="1268"/>
      </w:tblGrid>
      <w:tr w:rsidR="0077355A" w:rsidRPr="0077355A" w:rsidTr="004C40DC">
        <w:trPr>
          <w:tblHeade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 </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 Членове на ОИК – Марица                                                  </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b/>
                <w:bCs/>
              </w:rPr>
            </w:pPr>
            <w:r w:rsidRPr="0077355A">
              <w:rPr>
                <w:rFonts w:ascii="Times New Roman" w:hAnsi="Times New Roman" w:cs="Times New Roman"/>
                <w:b/>
                <w:bCs/>
              </w:rPr>
              <w:t xml:space="preserve">гласуване  </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1.</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Йордан Иванов Цаков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2.</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Неда Димитрова </w:t>
            </w:r>
            <w:proofErr w:type="spellStart"/>
            <w:r w:rsidRPr="0077355A">
              <w:rPr>
                <w:rFonts w:ascii="Times New Roman" w:hAnsi="Times New Roman" w:cs="Times New Roman"/>
              </w:rPr>
              <w:t>Кърова</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3.</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Анелия Филипова Асенова </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4.</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Надежда Стоянова Тодева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ОТСЪСТВА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5.</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Славяна Енева </w:t>
            </w:r>
            <w:proofErr w:type="spellStart"/>
            <w:r w:rsidRPr="0077355A">
              <w:rPr>
                <w:rFonts w:ascii="Times New Roman" w:hAnsi="Times New Roman" w:cs="Times New Roman"/>
              </w:rPr>
              <w:t>Балабанска</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lastRenderedPageBreak/>
              <w:t> 6.</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Радка Минчева Георгиева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7.</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Стелияна Димитрова Немцова-Карамфилова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8.</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bCs/>
              </w:rPr>
              <w:t>Милка Христова Събева</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9.</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Атанас Николов Костадинов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10.</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Георги Спасов </w:t>
            </w:r>
            <w:proofErr w:type="spellStart"/>
            <w:r w:rsidRPr="0077355A">
              <w:rPr>
                <w:rFonts w:ascii="Times New Roman" w:hAnsi="Times New Roman" w:cs="Times New Roman"/>
              </w:rPr>
              <w:t>Спасов</w:t>
            </w:r>
            <w:proofErr w:type="spellEnd"/>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r w:rsidR="0077355A" w:rsidRPr="0077355A" w:rsidTr="004C40DC">
        <w:trPr>
          <w:tblCellSpacing w:w="15" w:type="dxa"/>
        </w:trPr>
        <w:tc>
          <w:tcPr>
            <w:tcW w:w="719"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11.</w:t>
            </w:r>
          </w:p>
        </w:tc>
        <w:tc>
          <w:tcPr>
            <w:tcW w:w="5163" w:type="dxa"/>
            <w:tcBorders>
              <w:top w:val="single" w:sz="4" w:space="0" w:color="auto"/>
              <w:bottom w:val="single" w:sz="4" w:space="0" w:color="auto"/>
            </w:tcBorders>
            <w:vAlign w:val="center"/>
            <w:hideMark/>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Николай Кръстев Кънчев</w:t>
            </w: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75"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461"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p>
        </w:tc>
        <w:tc>
          <w:tcPr>
            <w:tcW w:w="1223" w:type="dxa"/>
            <w:tcBorders>
              <w:top w:val="single" w:sz="4" w:space="0" w:color="auto"/>
              <w:bottom w:val="single" w:sz="4" w:space="0" w:color="auto"/>
            </w:tcBorders>
          </w:tcPr>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ЗА</w:t>
            </w:r>
          </w:p>
        </w:tc>
      </w:tr>
    </w:tbl>
    <w:p w:rsidR="0077355A" w:rsidRPr="0077355A" w:rsidRDefault="0077355A" w:rsidP="0077355A">
      <w:pPr>
        <w:pStyle w:val="a7"/>
        <w:rPr>
          <w:rFonts w:ascii="Times New Roman" w:hAnsi="Times New Roman" w:cs="Times New Roman"/>
          <w:u w:val="single"/>
        </w:rPr>
      </w:pPr>
      <w:r w:rsidRPr="0077355A">
        <w:rPr>
          <w:rFonts w:ascii="Times New Roman" w:hAnsi="Times New Roman" w:cs="Times New Roman"/>
          <w:u w:val="single"/>
          <w:lang w:val="ru-RU"/>
        </w:rPr>
        <w:t>ЗА – 10 гласа</w:t>
      </w:r>
    </w:p>
    <w:p w:rsidR="0077355A" w:rsidRPr="0077355A" w:rsidRDefault="0077355A" w:rsidP="0077355A">
      <w:pPr>
        <w:pStyle w:val="a7"/>
        <w:rPr>
          <w:rFonts w:ascii="Times New Roman" w:hAnsi="Times New Roman" w:cs="Times New Roman"/>
          <w:u w:val="single"/>
          <w:lang w:val="ru-RU"/>
        </w:rPr>
      </w:pPr>
      <w:r w:rsidRPr="0077355A">
        <w:rPr>
          <w:rFonts w:ascii="Times New Roman" w:hAnsi="Times New Roman" w:cs="Times New Roman"/>
          <w:u w:val="single"/>
          <w:lang w:val="ru-RU"/>
        </w:rPr>
        <w:t>ПРОТИВ – 0 гласа</w:t>
      </w:r>
    </w:p>
    <w:p w:rsidR="0077355A" w:rsidRPr="0077355A" w:rsidRDefault="0077355A" w:rsidP="0077355A">
      <w:pPr>
        <w:pStyle w:val="a7"/>
        <w:rPr>
          <w:rFonts w:ascii="Times New Roman" w:hAnsi="Times New Roman" w:cs="Times New Roman"/>
          <w:u w:val="single"/>
          <w:lang w:val="ru-RU"/>
        </w:rPr>
      </w:pPr>
      <w:r w:rsidRPr="0077355A">
        <w:rPr>
          <w:rFonts w:ascii="Times New Roman" w:hAnsi="Times New Roman" w:cs="Times New Roman"/>
          <w:u w:val="single"/>
          <w:lang w:val="ru-RU"/>
        </w:rPr>
        <w:t xml:space="preserve">ОСОБЕНО МНЕНИЕ – 0 </w:t>
      </w:r>
      <w:proofErr w:type="spellStart"/>
      <w:r w:rsidRPr="0077355A">
        <w:rPr>
          <w:rFonts w:ascii="Times New Roman" w:hAnsi="Times New Roman" w:cs="Times New Roman"/>
          <w:u w:val="single"/>
          <w:lang w:val="ru-RU"/>
        </w:rPr>
        <w:t>членове</w:t>
      </w:r>
      <w:proofErr w:type="spellEnd"/>
      <w:r w:rsidRPr="0077355A">
        <w:rPr>
          <w:rFonts w:ascii="Times New Roman" w:hAnsi="Times New Roman" w:cs="Times New Roman"/>
          <w:u w:val="single"/>
          <w:lang w:val="ru-RU"/>
        </w:rPr>
        <w:t xml:space="preserve"> </w:t>
      </w:r>
    </w:p>
    <w:p w:rsidR="0077355A" w:rsidRPr="0077355A" w:rsidRDefault="0077355A" w:rsidP="0077355A">
      <w:pPr>
        <w:pStyle w:val="a7"/>
        <w:rPr>
          <w:rFonts w:ascii="Times New Roman" w:hAnsi="Times New Roman" w:cs="Times New Roman"/>
          <w:u w:val="single"/>
        </w:rPr>
      </w:pPr>
      <w:r w:rsidRPr="0077355A">
        <w:rPr>
          <w:rFonts w:ascii="Times New Roman" w:hAnsi="Times New Roman" w:cs="Times New Roman"/>
          <w:u w:val="single"/>
        </w:rPr>
        <w:t xml:space="preserve"> </w:t>
      </w:r>
    </w:p>
    <w:p w:rsidR="0077355A" w:rsidRPr="0077355A" w:rsidRDefault="0077355A" w:rsidP="0077355A">
      <w:pPr>
        <w:pStyle w:val="a7"/>
        <w:rPr>
          <w:rFonts w:ascii="Times New Roman" w:hAnsi="Times New Roman" w:cs="Times New Roman"/>
        </w:rPr>
      </w:pPr>
      <w:r w:rsidRPr="0077355A">
        <w:rPr>
          <w:rFonts w:ascii="Times New Roman" w:hAnsi="Times New Roman" w:cs="Times New Roman"/>
        </w:rPr>
        <w:t xml:space="preserve">Решението се прие с единодушие от присъстващите членове на Общинска избирателна комисия-Марица. </w:t>
      </w:r>
    </w:p>
    <w:p w:rsidR="0077355A" w:rsidRDefault="0077355A" w:rsidP="0077355A">
      <w:pPr>
        <w:pStyle w:val="a7"/>
        <w:rPr>
          <w:rFonts w:ascii="Times New Roman" w:hAnsi="Times New Roman" w:cs="Times New Roman"/>
          <w:lang w:val="ru-RU"/>
        </w:rPr>
      </w:pPr>
    </w:p>
    <w:p w:rsidR="0077355A" w:rsidRDefault="0077355A" w:rsidP="0077355A">
      <w:pPr>
        <w:pStyle w:val="a7"/>
        <w:rPr>
          <w:rFonts w:ascii="Times New Roman" w:hAnsi="Times New Roman" w:cs="Times New Roman"/>
          <w:lang w:val="ru-RU"/>
        </w:rPr>
      </w:pPr>
    </w:p>
    <w:p w:rsidR="0077355A" w:rsidRPr="0077355A" w:rsidRDefault="0077355A" w:rsidP="0077355A">
      <w:pPr>
        <w:pStyle w:val="a7"/>
        <w:rPr>
          <w:rFonts w:ascii="Times New Roman" w:hAnsi="Times New Roman" w:cs="Times New Roman"/>
          <w:b/>
          <w:u w:val="single"/>
        </w:rPr>
      </w:pPr>
      <w:r>
        <w:rPr>
          <w:rFonts w:ascii="Times New Roman" w:hAnsi="Times New Roman" w:cs="Times New Roman"/>
          <w:b/>
          <w:u w:val="single"/>
        </w:rPr>
        <w:t>По т. 5</w:t>
      </w:r>
      <w:r w:rsidRPr="0077355A">
        <w:rPr>
          <w:rFonts w:ascii="Times New Roman" w:hAnsi="Times New Roman" w:cs="Times New Roman"/>
          <w:b/>
          <w:u w:val="single"/>
        </w:rPr>
        <w:t xml:space="preserve"> от дневния ред:</w:t>
      </w:r>
    </w:p>
    <w:p w:rsidR="0077355A" w:rsidRDefault="0077355A" w:rsidP="0077355A">
      <w:pPr>
        <w:pStyle w:val="a7"/>
        <w:rPr>
          <w:rFonts w:ascii="Times New Roman" w:hAnsi="Times New Roman" w:cs="Times New Roman"/>
        </w:rPr>
      </w:pPr>
    </w:p>
    <w:p w:rsidR="0077355A" w:rsidRPr="0077355A" w:rsidRDefault="00705187" w:rsidP="0077355A">
      <w:pPr>
        <w:pStyle w:val="a7"/>
        <w:rPr>
          <w:rFonts w:ascii="Times New Roman" w:hAnsi="Times New Roman" w:cs="Times New Roman"/>
          <w:lang w:val="ru-RU"/>
        </w:rPr>
      </w:pPr>
      <w:proofErr w:type="spellStart"/>
      <w:r>
        <w:rPr>
          <w:rFonts w:ascii="Times New Roman" w:hAnsi="Times New Roman" w:cs="Times New Roman"/>
          <w:lang w:val="ru-RU"/>
        </w:rPr>
        <w:t>Обсъдиха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организационни</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въпроси</w:t>
      </w:r>
      <w:proofErr w:type="spellEnd"/>
      <w:r>
        <w:rPr>
          <w:rFonts w:ascii="Times New Roman" w:hAnsi="Times New Roman" w:cs="Times New Roman"/>
          <w:lang w:val="ru-RU"/>
        </w:rPr>
        <w:t xml:space="preserve"> по </w:t>
      </w:r>
      <w:proofErr w:type="spellStart"/>
      <w:r>
        <w:rPr>
          <w:rFonts w:ascii="Times New Roman" w:hAnsi="Times New Roman" w:cs="Times New Roman"/>
          <w:lang w:val="ru-RU"/>
        </w:rPr>
        <w:t>изборния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процес</w:t>
      </w:r>
      <w:proofErr w:type="spellEnd"/>
      <w:r>
        <w:rPr>
          <w:rFonts w:ascii="Times New Roman" w:hAnsi="Times New Roman" w:cs="Times New Roman"/>
          <w:lang w:val="ru-RU"/>
        </w:rPr>
        <w:t xml:space="preserve">. </w:t>
      </w:r>
    </w:p>
    <w:p w:rsidR="0077355A" w:rsidRDefault="0077355A" w:rsidP="00DA01FB">
      <w:pPr>
        <w:pStyle w:val="a7"/>
        <w:rPr>
          <w:rFonts w:ascii="Times New Roman" w:hAnsi="Times New Roman" w:cs="Times New Roman"/>
          <w:lang w:val="ru-RU"/>
        </w:rPr>
      </w:pPr>
    </w:p>
    <w:p w:rsidR="00763010" w:rsidRPr="003E072C" w:rsidRDefault="00763010" w:rsidP="001A65CC">
      <w:pPr>
        <w:pStyle w:val="a7"/>
        <w:ind w:firstLine="708"/>
        <w:jc w:val="both"/>
        <w:rPr>
          <w:rFonts w:ascii="Times New Roman" w:hAnsi="Times New Roman" w:cs="Times New Roman"/>
          <w:lang w:val="ru-RU"/>
        </w:rPr>
      </w:pPr>
      <w:proofErr w:type="spellStart"/>
      <w:r w:rsidRPr="003E072C">
        <w:rPr>
          <w:rFonts w:ascii="Times New Roman" w:hAnsi="Times New Roman" w:cs="Times New Roman"/>
          <w:lang w:val="ru-RU"/>
        </w:rPr>
        <w:t>Поради</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изчерпване</w:t>
      </w:r>
      <w:proofErr w:type="spellEnd"/>
      <w:r w:rsidRPr="003E072C">
        <w:rPr>
          <w:rFonts w:ascii="Times New Roman" w:hAnsi="Times New Roman" w:cs="Times New Roman"/>
          <w:lang w:val="ru-RU"/>
        </w:rPr>
        <w:t xml:space="preserve"> на </w:t>
      </w:r>
      <w:proofErr w:type="spellStart"/>
      <w:r w:rsidRPr="003E072C">
        <w:rPr>
          <w:rFonts w:ascii="Times New Roman" w:hAnsi="Times New Roman" w:cs="Times New Roman"/>
          <w:lang w:val="ru-RU"/>
        </w:rPr>
        <w:t>дневния</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ред</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заседанието</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бе</w:t>
      </w:r>
      <w:proofErr w:type="spellEnd"/>
      <w:r w:rsidRPr="003E072C">
        <w:rPr>
          <w:rFonts w:ascii="Times New Roman" w:hAnsi="Times New Roman" w:cs="Times New Roman"/>
          <w:lang w:val="ru-RU"/>
        </w:rPr>
        <w:t xml:space="preserve"> </w:t>
      </w:r>
      <w:proofErr w:type="spellStart"/>
      <w:r w:rsidRPr="003E072C">
        <w:rPr>
          <w:rFonts w:ascii="Times New Roman" w:hAnsi="Times New Roman" w:cs="Times New Roman"/>
          <w:lang w:val="ru-RU"/>
        </w:rPr>
        <w:t>закрито</w:t>
      </w:r>
      <w:proofErr w:type="spellEnd"/>
      <w:r w:rsidRPr="003E072C">
        <w:rPr>
          <w:rFonts w:ascii="Times New Roman" w:hAnsi="Times New Roman" w:cs="Times New Roman"/>
          <w:lang w:val="ru-RU"/>
        </w:rPr>
        <w:t xml:space="preserve"> о</w:t>
      </w:r>
      <w:r w:rsidR="002F77AB">
        <w:rPr>
          <w:rFonts w:ascii="Times New Roman" w:hAnsi="Times New Roman" w:cs="Times New Roman"/>
          <w:lang w:val="ru-RU"/>
        </w:rPr>
        <w:t xml:space="preserve">т Председателя на </w:t>
      </w:r>
      <w:proofErr w:type="spellStart"/>
      <w:r w:rsidR="002F77AB">
        <w:rPr>
          <w:rFonts w:ascii="Times New Roman" w:hAnsi="Times New Roman" w:cs="Times New Roman"/>
          <w:lang w:val="ru-RU"/>
        </w:rPr>
        <w:t>комисията</w:t>
      </w:r>
      <w:proofErr w:type="spellEnd"/>
      <w:r w:rsidR="002F77AB">
        <w:rPr>
          <w:rFonts w:ascii="Times New Roman" w:hAnsi="Times New Roman" w:cs="Times New Roman"/>
          <w:lang w:val="ru-RU"/>
        </w:rPr>
        <w:t xml:space="preserve"> в </w:t>
      </w:r>
      <w:r w:rsidR="005E27D3">
        <w:rPr>
          <w:rFonts w:ascii="Times New Roman" w:hAnsi="Times New Roman" w:cs="Times New Roman"/>
          <w:lang w:val="ru-RU"/>
        </w:rPr>
        <w:t>17</w:t>
      </w:r>
      <w:r w:rsidR="00CA68E0">
        <w:rPr>
          <w:rFonts w:ascii="Times New Roman" w:hAnsi="Times New Roman" w:cs="Times New Roman"/>
          <w:lang w:val="ru-RU"/>
        </w:rPr>
        <w:t>.2</w:t>
      </w:r>
      <w:r w:rsidR="00463C59">
        <w:rPr>
          <w:rFonts w:ascii="Times New Roman" w:hAnsi="Times New Roman" w:cs="Times New Roman"/>
          <w:lang w:val="ru-RU"/>
        </w:rPr>
        <w:t>0</w:t>
      </w:r>
      <w:r w:rsidR="004B3145">
        <w:rPr>
          <w:rFonts w:ascii="Times New Roman" w:hAnsi="Times New Roman" w:cs="Times New Roman"/>
          <w:lang w:val="ru-RU"/>
        </w:rPr>
        <w:t xml:space="preserve"> </w:t>
      </w:r>
      <w:r w:rsidRPr="003E072C">
        <w:rPr>
          <w:rFonts w:ascii="Times New Roman" w:hAnsi="Times New Roman" w:cs="Times New Roman"/>
          <w:lang w:val="ru-RU"/>
        </w:rPr>
        <w:t>ч.</w:t>
      </w:r>
    </w:p>
    <w:p w:rsidR="00763010" w:rsidRPr="003E072C" w:rsidRDefault="00763010" w:rsidP="00763010">
      <w:pPr>
        <w:pStyle w:val="a7"/>
        <w:rPr>
          <w:rFonts w:ascii="Times New Roman" w:hAnsi="Times New Roman" w:cs="Times New Roman"/>
          <w:i/>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i/>
        </w:rPr>
        <w:tab/>
        <w:t>*</w:t>
      </w:r>
      <w:r w:rsidRPr="003E072C">
        <w:rPr>
          <w:rFonts w:ascii="Times New Roman" w:hAnsi="Times New Roman" w:cs="Times New Roman"/>
          <w:b/>
          <w:i/>
        </w:rPr>
        <w:t>Присъствен</w:t>
      </w:r>
      <w:r w:rsidR="00A278A4">
        <w:rPr>
          <w:rFonts w:ascii="Times New Roman" w:hAnsi="Times New Roman" w:cs="Times New Roman"/>
          <w:b/>
          <w:i/>
        </w:rPr>
        <w:t xml:space="preserve">ият списък </w:t>
      </w:r>
      <w:r w:rsidRPr="001C7D77">
        <w:rPr>
          <w:rFonts w:ascii="Times New Roman" w:hAnsi="Times New Roman" w:cs="Times New Roman"/>
          <w:b/>
          <w:i/>
        </w:rPr>
        <w:t xml:space="preserve">от </w:t>
      </w:r>
      <w:r w:rsidR="00705187">
        <w:rPr>
          <w:rFonts w:ascii="Times New Roman" w:hAnsi="Times New Roman" w:cs="Times New Roman"/>
          <w:b/>
          <w:i/>
        </w:rPr>
        <w:t>17</w:t>
      </w:r>
      <w:r w:rsidR="001439A5">
        <w:rPr>
          <w:rFonts w:ascii="Times New Roman" w:hAnsi="Times New Roman" w:cs="Times New Roman"/>
          <w:b/>
          <w:i/>
          <w:color w:val="000000"/>
        </w:rPr>
        <w:t>.</w:t>
      </w:r>
      <w:r w:rsidR="00A278A4">
        <w:rPr>
          <w:rFonts w:ascii="Times New Roman" w:hAnsi="Times New Roman" w:cs="Times New Roman"/>
          <w:b/>
          <w:i/>
          <w:color w:val="000000"/>
        </w:rPr>
        <w:t>0</w:t>
      </w:r>
      <w:r w:rsidR="00BC2E1F">
        <w:rPr>
          <w:rFonts w:ascii="Times New Roman" w:hAnsi="Times New Roman" w:cs="Times New Roman"/>
          <w:b/>
          <w:i/>
          <w:color w:val="000000"/>
        </w:rPr>
        <w:t>6</w:t>
      </w:r>
      <w:r w:rsidRPr="001C7D77">
        <w:rPr>
          <w:rFonts w:ascii="Times New Roman" w:hAnsi="Times New Roman" w:cs="Times New Roman"/>
          <w:b/>
          <w:i/>
          <w:color w:val="000000"/>
        </w:rPr>
        <w:t>.202</w:t>
      </w:r>
      <w:r w:rsidR="00A278A4">
        <w:rPr>
          <w:rFonts w:ascii="Times New Roman" w:hAnsi="Times New Roman" w:cs="Times New Roman"/>
          <w:b/>
          <w:i/>
          <w:color w:val="000000"/>
        </w:rPr>
        <w:t>5</w:t>
      </w:r>
      <w:r w:rsidRPr="001C7D77">
        <w:rPr>
          <w:rFonts w:ascii="Times New Roman" w:hAnsi="Times New Roman" w:cs="Times New Roman"/>
          <w:b/>
          <w:i/>
        </w:rPr>
        <w:t xml:space="preserve"> г.</w:t>
      </w:r>
      <w:r w:rsidRPr="003E072C">
        <w:rPr>
          <w:rFonts w:ascii="Times New Roman" w:hAnsi="Times New Roman" w:cs="Times New Roman"/>
          <w:i/>
        </w:rPr>
        <w:t xml:space="preserve"> </w:t>
      </w:r>
      <w:r w:rsidR="00A278A4">
        <w:rPr>
          <w:rFonts w:ascii="Times New Roman" w:hAnsi="Times New Roman" w:cs="Times New Roman"/>
          <w:i/>
        </w:rPr>
        <w:t xml:space="preserve">е </w:t>
      </w:r>
      <w:r w:rsidRPr="003E072C">
        <w:rPr>
          <w:rFonts w:ascii="Times New Roman" w:hAnsi="Times New Roman" w:cs="Times New Roman"/>
          <w:i/>
        </w:rPr>
        <w:t>неразделна част от настоящия Протокол.</w:t>
      </w:r>
    </w:p>
    <w:p w:rsidR="00763010" w:rsidRPr="003E072C" w:rsidRDefault="00763010" w:rsidP="00763010">
      <w:pPr>
        <w:pStyle w:val="a7"/>
        <w:rPr>
          <w:rFonts w:ascii="Times New Roman" w:hAnsi="Times New Roman" w:cs="Times New Roman"/>
        </w:rPr>
      </w:pPr>
    </w:p>
    <w:p w:rsidR="00463C59" w:rsidRDefault="00463C59"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lang w:val="ru-RU"/>
        </w:rPr>
      </w:pPr>
      <w:r w:rsidRPr="003E072C">
        <w:rPr>
          <w:rFonts w:ascii="Times New Roman" w:hAnsi="Times New Roman" w:cs="Times New Roman"/>
        </w:rPr>
        <w:t>ПРЕДСЕДАТЕЛ:</w:t>
      </w:r>
      <w:r w:rsidRPr="003E072C">
        <w:rPr>
          <w:rFonts w:ascii="Times New Roman" w:hAnsi="Times New Roman" w:cs="Times New Roman"/>
          <w:lang w:val="ru-RU"/>
        </w:rPr>
        <w:t xml:space="preserve"> </w:t>
      </w:r>
    </w:p>
    <w:p w:rsidR="00763010" w:rsidRPr="003E072C" w:rsidRDefault="00763010" w:rsidP="00763010">
      <w:pPr>
        <w:pStyle w:val="a7"/>
        <w:rPr>
          <w:rFonts w:ascii="Times New Roman" w:hAnsi="Times New Roman" w:cs="Times New Roman"/>
        </w:rPr>
      </w:pPr>
      <w:r w:rsidRPr="003E072C">
        <w:rPr>
          <w:rFonts w:ascii="Times New Roman" w:eastAsia="Times New Roman" w:hAnsi="Times New Roman" w:cs="Times New Roman"/>
          <w:lang w:eastAsia="bg-BG"/>
        </w:rPr>
        <w:t xml:space="preserve">                              Йордан Иванов Цаков</w:t>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r w:rsidRPr="003E072C">
        <w:rPr>
          <w:rFonts w:ascii="Times New Roman" w:hAnsi="Times New Roman" w:cs="Times New Roman"/>
        </w:rPr>
        <w:tab/>
      </w: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СЕКРЕТАР:</w:t>
      </w:r>
    </w:p>
    <w:p w:rsidR="00763010" w:rsidRPr="003E072C" w:rsidRDefault="00763010" w:rsidP="00763010">
      <w:pPr>
        <w:pStyle w:val="a7"/>
        <w:rPr>
          <w:rFonts w:ascii="Times New Roman" w:eastAsia="Times New Roman" w:hAnsi="Times New Roman" w:cs="Times New Roman"/>
          <w:lang w:eastAsia="bg-BG"/>
        </w:rPr>
      </w:pPr>
      <w:r w:rsidRPr="003E072C">
        <w:rPr>
          <w:rFonts w:ascii="Times New Roman" w:eastAsia="Times New Roman" w:hAnsi="Times New Roman" w:cs="Times New Roman"/>
          <w:lang w:eastAsia="bg-BG"/>
        </w:rPr>
        <w:tab/>
      </w:r>
      <w:r w:rsidRPr="003E072C">
        <w:rPr>
          <w:rFonts w:ascii="Times New Roman" w:eastAsia="Times New Roman" w:hAnsi="Times New Roman" w:cs="Times New Roman"/>
          <w:lang w:eastAsia="bg-BG"/>
        </w:rPr>
        <w:tab/>
        <w:t>Радка Минчева Георгиева</w:t>
      </w:r>
    </w:p>
    <w:p w:rsidR="00763010" w:rsidRPr="003E072C" w:rsidRDefault="00763010" w:rsidP="00763010">
      <w:pPr>
        <w:pStyle w:val="a7"/>
        <w:rPr>
          <w:rFonts w:ascii="Times New Roman" w:hAnsi="Times New Roman" w:cs="Times New Roman"/>
        </w:rPr>
      </w:pPr>
    </w:p>
    <w:p w:rsidR="00463C59" w:rsidRDefault="00463C59" w:rsidP="00763010">
      <w:pPr>
        <w:pStyle w:val="a7"/>
        <w:rPr>
          <w:rFonts w:ascii="Times New Roman" w:hAnsi="Times New Roman" w:cs="Times New Roman"/>
        </w:rPr>
      </w:pPr>
    </w:p>
    <w:p w:rsidR="00763010" w:rsidRPr="003E072C" w:rsidRDefault="00763010" w:rsidP="00763010">
      <w:pPr>
        <w:pStyle w:val="a7"/>
        <w:rPr>
          <w:rFonts w:ascii="Times New Roman" w:hAnsi="Times New Roman" w:cs="Times New Roman"/>
        </w:rPr>
      </w:pPr>
      <w:r w:rsidRPr="003E072C">
        <w:rPr>
          <w:rFonts w:ascii="Times New Roman" w:hAnsi="Times New Roman" w:cs="Times New Roman"/>
        </w:rPr>
        <w:t xml:space="preserve">ПРОТОКОЛЧИК: </w:t>
      </w:r>
    </w:p>
    <w:p w:rsidR="00763010" w:rsidRPr="003E072C" w:rsidRDefault="00763010" w:rsidP="00763010">
      <w:pPr>
        <w:pStyle w:val="a7"/>
        <w:rPr>
          <w:rFonts w:ascii="Times New Roman" w:hAnsi="Times New Roman" w:cs="Times New Roman"/>
        </w:rPr>
      </w:pPr>
    </w:p>
    <w:p w:rsidR="000A17E9" w:rsidRPr="003E072C" w:rsidRDefault="00763010" w:rsidP="00B67A73">
      <w:pPr>
        <w:pStyle w:val="a7"/>
        <w:rPr>
          <w:rFonts w:ascii="Times New Roman" w:hAnsi="Times New Roman" w:cs="Times New Roman"/>
        </w:rPr>
      </w:pPr>
      <w:r w:rsidRPr="003E072C">
        <w:rPr>
          <w:rFonts w:ascii="Times New Roman" w:hAnsi="Times New Roman" w:cs="Times New Roman"/>
        </w:rPr>
        <w:tab/>
      </w:r>
      <w:r w:rsidRPr="003E072C">
        <w:rPr>
          <w:rFonts w:ascii="Times New Roman" w:hAnsi="Times New Roman" w:cs="Times New Roman"/>
        </w:rPr>
        <w:tab/>
      </w:r>
      <w:r w:rsidR="00634DA2">
        <w:rPr>
          <w:rFonts w:ascii="Times New Roman" w:hAnsi="Times New Roman" w:cs="Times New Roman"/>
        </w:rPr>
        <w:t>Неда Димитрова Кърова</w:t>
      </w:r>
    </w:p>
    <w:sectPr w:rsidR="000A17E9" w:rsidRPr="003E072C" w:rsidSect="00705187">
      <w:headerReference w:type="default" r:id="rId8"/>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FAD" w:rsidRDefault="00A66FAD" w:rsidP="00AB4FBB">
      <w:pPr>
        <w:spacing w:after="0" w:line="240" w:lineRule="auto"/>
      </w:pPr>
      <w:r>
        <w:separator/>
      </w:r>
    </w:p>
  </w:endnote>
  <w:endnote w:type="continuationSeparator" w:id="0">
    <w:p w:rsidR="00A66FAD" w:rsidRDefault="00A66FAD" w:rsidP="00AB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FAD" w:rsidRDefault="00A66FAD" w:rsidP="00AB4FBB">
      <w:pPr>
        <w:spacing w:after="0" w:line="240" w:lineRule="auto"/>
      </w:pPr>
      <w:r>
        <w:separator/>
      </w:r>
    </w:p>
  </w:footnote>
  <w:footnote w:type="continuationSeparator" w:id="0">
    <w:p w:rsidR="00A66FAD" w:rsidRDefault="00A66FAD" w:rsidP="00AB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D8" w:rsidRDefault="00186AD8" w:rsidP="00AB4FBB">
    <w:pPr>
      <w:pStyle w:val="a9"/>
      <w:jc w:val="center"/>
    </w:pPr>
    <w:r>
      <w:rPr>
        <w:rFonts w:ascii="Times New Roman" w:hAnsi="Times New Roman"/>
        <w:b/>
        <w:sz w:val="24"/>
        <w:szCs w:val="24"/>
      </w:rPr>
      <w:t>ОБЩИНСКА ИЗБИРАТЕЛНА КОМИСИЯ</w:t>
    </w:r>
  </w:p>
  <w:p w:rsidR="00186AD8" w:rsidRDefault="00186AD8" w:rsidP="00AB4FBB">
    <w:pPr>
      <w:pStyle w:val="a9"/>
      <w:jc w:val="center"/>
    </w:pPr>
    <w:r>
      <w:rPr>
        <w:rFonts w:ascii="Times New Roman" w:hAnsi="Times New Roman"/>
        <w:b/>
        <w:sz w:val="24"/>
        <w:szCs w:val="24"/>
      </w:rPr>
      <w:t>ОБЩИНА МАРИЦА</w:t>
    </w:r>
  </w:p>
  <w:p w:rsidR="00186AD8" w:rsidRDefault="00186AD8" w:rsidP="00AB4FBB">
    <w:pPr>
      <w:pStyle w:val="a9"/>
      <w:jc w:val="center"/>
    </w:pPr>
    <w:r>
      <w:rPr>
        <w:rFonts w:ascii="Times New Roman" w:hAnsi="Times New Roman"/>
        <w:b/>
        <w:sz w:val="28"/>
        <w:szCs w:val="28"/>
      </w:rPr>
      <w:t>________________________________________________________________</w:t>
    </w:r>
  </w:p>
  <w:p w:rsidR="00186AD8" w:rsidRDefault="00186AD8" w:rsidP="00AB4FBB">
    <w:pPr>
      <w:pStyle w:val="a9"/>
    </w:pPr>
  </w:p>
  <w:p w:rsidR="00186AD8" w:rsidRDefault="00186AD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60F"/>
    <w:multiLevelType w:val="multilevel"/>
    <w:tmpl w:val="A35A4DC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6FA5764"/>
    <w:multiLevelType w:val="multilevel"/>
    <w:tmpl w:val="AF606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478"/>
    <w:multiLevelType w:val="multilevel"/>
    <w:tmpl w:val="C82A6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45E16"/>
    <w:multiLevelType w:val="hybridMultilevel"/>
    <w:tmpl w:val="823A8F6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0D8014DD"/>
    <w:multiLevelType w:val="multilevel"/>
    <w:tmpl w:val="908A89A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EC41D57"/>
    <w:multiLevelType w:val="multilevel"/>
    <w:tmpl w:val="7E646118"/>
    <w:lvl w:ilvl="0">
      <w:start w:val="1"/>
      <w:numFmt w:val="decimal"/>
      <w:lvlText w:val="%1."/>
      <w:lvlJc w:val="left"/>
      <w:pPr>
        <w:ind w:left="435" w:hanging="435"/>
      </w:pPr>
      <w:rPr>
        <w:rFonts w:hint="default"/>
      </w:rPr>
    </w:lvl>
    <w:lvl w:ilvl="1">
      <w:start w:val="1"/>
      <w:numFmt w:val="decimal"/>
      <w:lvlText w:val="%1.%2."/>
      <w:lvlJc w:val="left"/>
      <w:pPr>
        <w:ind w:left="1170" w:hanging="43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6" w15:restartNumberingAfterBreak="0">
    <w:nsid w:val="121E48EF"/>
    <w:multiLevelType w:val="multilevel"/>
    <w:tmpl w:val="87B0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D444D"/>
    <w:multiLevelType w:val="multilevel"/>
    <w:tmpl w:val="C66A8A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36C60"/>
    <w:multiLevelType w:val="multilevel"/>
    <w:tmpl w:val="E62C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E2E23"/>
    <w:multiLevelType w:val="multilevel"/>
    <w:tmpl w:val="81C25266"/>
    <w:lvl w:ilvl="0">
      <w:start w:val="6"/>
      <w:numFmt w:val="decimal"/>
      <w:lvlText w:val="%1."/>
      <w:lvlJc w:val="left"/>
      <w:pPr>
        <w:tabs>
          <w:tab w:val="num" w:pos="720"/>
        </w:tabs>
        <w:ind w:left="720" w:hanging="360"/>
      </w:pPr>
    </w:lvl>
    <w:lvl w:ilvl="1">
      <w:start w:val="19"/>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4D37ED"/>
    <w:multiLevelType w:val="multilevel"/>
    <w:tmpl w:val="690A0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7415E"/>
    <w:multiLevelType w:val="multilevel"/>
    <w:tmpl w:val="FC5AA186"/>
    <w:lvl w:ilvl="0">
      <w:start w:val="11"/>
      <w:numFmt w:val="decimal"/>
      <w:lvlText w:val="%1."/>
      <w:lvlJc w:val="left"/>
      <w:pPr>
        <w:tabs>
          <w:tab w:val="num" w:pos="720"/>
        </w:tabs>
        <w:ind w:left="720" w:hanging="360"/>
      </w:pPr>
    </w:lvl>
    <w:lvl w:ilvl="1">
      <w:start w:val="5"/>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D63BE8"/>
    <w:multiLevelType w:val="multilevel"/>
    <w:tmpl w:val="FABA49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B0BB9"/>
    <w:multiLevelType w:val="multilevel"/>
    <w:tmpl w:val="C5026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96698"/>
    <w:multiLevelType w:val="multilevel"/>
    <w:tmpl w:val="D530329C"/>
    <w:lvl w:ilvl="0">
      <w:start w:val="2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7023679"/>
    <w:multiLevelType w:val="hybridMultilevel"/>
    <w:tmpl w:val="01E87C94"/>
    <w:lvl w:ilvl="0" w:tplc="662E77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28EA441A"/>
    <w:multiLevelType w:val="hybridMultilevel"/>
    <w:tmpl w:val="5DEA4070"/>
    <w:lvl w:ilvl="0" w:tplc="6F1E3A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7" w15:restartNumberingAfterBreak="0">
    <w:nsid w:val="2BD0073E"/>
    <w:multiLevelType w:val="multilevel"/>
    <w:tmpl w:val="16FA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D25546"/>
    <w:multiLevelType w:val="multilevel"/>
    <w:tmpl w:val="421C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24280"/>
    <w:multiLevelType w:val="multilevel"/>
    <w:tmpl w:val="E980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5C1935"/>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2F602A73"/>
    <w:multiLevelType w:val="multilevel"/>
    <w:tmpl w:val="CD9A1E3C"/>
    <w:lvl w:ilvl="0">
      <w:start w:val="3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4B11DB9"/>
    <w:multiLevelType w:val="multilevel"/>
    <w:tmpl w:val="D158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D37E42"/>
    <w:multiLevelType w:val="multilevel"/>
    <w:tmpl w:val="0AFCC9EE"/>
    <w:lvl w:ilvl="0">
      <w:start w:val="3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930344F"/>
    <w:multiLevelType w:val="hybridMultilevel"/>
    <w:tmpl w:val="2496051A"/>
    <w:lvl w:ilvl="0" w:tplc="83167AC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94961B7"/>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44C44CFF"/>
    <w:multiLevelType w:val="multilevel"/>
    <w:tmpl w:val="32CA0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8391E"/>
    <w:multiLevelType w:val="multilevel"/>
    <w:tmpl w:val="D9982C72"/>
    <w:lvl w:ilvl="0">
      <w:start w:val="2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9D62B6A"/>
    <w:multiLevelType w:val="multilevel"/>
    <w:tmpl w:val="956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57549"/>
    <w:multiLevelType w:val="multilevel"/>
    <w:tmpl w:val="A9B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3E5517"/>
    <w:multiLevelType w:val="multilevel"/>
    <w:tmpl w:val="44C6CF6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47B1514"/>
    <w:multiLevelType w:val="multilevel"/>
    <w:tmpl w:val="418878AE"/>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86564"/>
    <w:multiLevelType w:val="hybridMultilevel"/>
    <w:tmpl w:val="8258D2F6"/>
    <w:lvl w:ilvl="0" w:tplc="A39E845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4" w15:restartNumberingAfterBreak="0">
    <w:nsid w:val="69715DE5"/>
    <w:multiLevelType w:val="multilevel"/>
    <w:tmpl w:val="E626C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C30F78"/>
    <w:multiLevelType w:val="hybridMultilevel"/>
    <w:tmpl w:val="41782D86"/>
    <w:lvl w:ilvl="0" w:tplc="1968167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B852006"/>
    <w:multiLevelType w:val="multilevel"/>
    <w:tmpl w:val="92A6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06E93"/>
    <w:multiLevelType w:val="hybridMultilevel"/>
    <w:tmpl w:val="EE3400D6"/>
    <w:lvl w:ilvl="0" w:tplc="2B3864F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15:restartNumberingAfterBreak="0">
    <w:nsid w:val="7A381845"/>
    <w:multiLevelType w:val="multilevel"/>
    <w:tmpl w:val="6F6045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AA60C8"/>
    <w:multiLevelType w:val="multilevel"/>
    <w:tmpl w:val="5DCE00B0"/>
    <w:lvl w:ilvl="0">
      <w:start w:val="1"/>
      <w:numFmt w:val="upp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CB277C"/>
    <w:multiLevelType w:val="multilevel"/>
    <w:tmpl w:val="D8A85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36"/>
  </w:num>
  <w:num w:numId="4">
    <w:abstractNumId w:val="30"/>
  </w:num>
  <w:num w:numId="5">
    <w:abstractNumId w:val="4"/>
  </w:num>
  <w:num w:numId="6">
    <w:abstractNumId w:val="35"/>
  </w:num>
  <w:num w:numId="7">
    <w:abstractNumId w:val="3"/>
  </w:num>
  <w:num w:numId="8">
    <w:abstractNumId w:val="32"/>
  </w:num>
  <w:num w:numId="9">
    <w:abstractNumId w:val="34"/>
  </w:num>
  <w:num w:numId="10">
    <w:abstractNumId w:val="12"/>
  </w:num>
  <w:num w:numId="11">
    <w:abstractNumId w:val="1"/>
  </w:num>
  <w:num w:numId="12">
    <w:abstractNumId w:val="38"/>
  </w:num>
  <w:num w:numId="13">
    <w:abstractNumId w:val="7"/>
  </w:num>
  <w:num w:numId="14">
    <w:abstractNumId w:val="0"/>
  </w:num>
  <w:num w:numId="15">
    <w:abstractNumId w:val="6"/>
  </w:num>
  <w:num w:numId="16">
    <w:abstractNumId w:val="8"/>
  </w:num>
  <w:num w:numId="17">
    <w:abstractNumId w:val="2"/>
  </w:num>
  <w:num w:numId="18">
    <w:abstractNumId w:val="5"/>
  </w:num>
  <w:num w:numId="19">
    <w:abstractNumId w:val="37"/>
  </w:num>
  <w:num w:numId="20">
    <w:abstractNumId w:val="39"/>
  </w:num>
  <w:num w:numId="21">
    <w:abstractNumId w:val="27"/>
  </w:num>
  <w:num w:numId="22">
    <w:abstractNumId w:val="40"/>
  </w:num>
  <w:num w:numId="23">
    <w:abstractNumId w:val="9"/>
  </w:num>
  <w:num w:numId="24">
    <w:abstractNumId w:val="11"/>
  </w:num>
  <w:num w:numId="25">
    <w:abstractNumId w:val="31"/>
  </w:num>
  <w:num w:numId="26">
    <w:abstractNumId w:val="14"/>
  </w:num>
  <w:num w:numId="27">
    <w:abstractNumId w:val="28"/>
  </w:num>
  <w:num w:numId="28">
    <w:abstractNumId w:val="21"/>
  </w:num>
  <w:num w:numId="29">
    <w:abstractNumId w:val="24"/>
  </w:num>
  <w:num w:numId="30">
    <w:abstractNumId w:val="16"/>
  </w:num>
  <w:num w:numId="31">
    <w:abstractNumId w:val="20"/>
  </w:num>
  <w:num w:numId="32">
    <w:abstractNumId w:val="15"/>
  </w:num>
  <w:num w:numId="33">
    <w:abstractNumId w:val="33"/>
  </w:num>
  <w:num w:numId="34">
    <w:abstractNumId w:val="26"/>
  </w:num>
  <w:num w:numId="35">
    <w:abstractNumId w:val="17"/>
  </w:num>
  <w:num w:numId="36">
    <w:abstractNumId w:val="23"/>
  </w:num>
  <w:num w:numId="37">
    <w:abstractNumId w:val="10"/>
  </w:num>
  <w:num w:numId="38">
    <w:abstractNumId w:val="18"/>
  </w:num>
  <w:num w:numId="39">
    <w:abstractNumId w:val="29"/>
  </w:num>
  <w:num w:numId="40">
    <w:abstractNumId w:val="13"/>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9F"/>
    <w:rsid w:val="0001451D"/>
    <w:rsid w:val="00070D0C"/>
    <w:rsid w:val="00080CFA"/>
    <w:rsid w:val="000A17E9"/>
    <w:rsid w:val="000D6AB2"/>
    <w:rsid w:val="000F7082"/>
    <w:rsid w:val="001439A5"/>
    <w:rsid w:val="00156D15"/>
    <w:rsid w:val="00186AD8"/>
    <w:rsid w:val="001A65CC"/>
    <w:rsid w:val="001A72FB"/>
    <w:rsid w:val="001A74FF"/>
    <w:rsid w:val="001C4A12"/>
    <w:rsid w:val="001C7D77"/>
    <w:rsid w:val="001E79C7"/>
    <w:rsid w:val="001F7AC4"/>
    <w:rsid w:val="001F7BF3"/>
    <w:rsid w:val="0029099F"/>
    <w:rsid w:val="00290C58"/>
    <w:rsid w:val="002F77AB"/>
    <w:rsid w:val="0033508C"/>
    <w:rsid w:val="003502CB"/>
    <w:rsid w:val="00353DF1"/>
    <w:rsid w:val="00394DF2"/>
    <w:rsid w:val="0039703B"/>
    <w:rsid w:val="003A115E"/>
    <w:rsid w:val="003A3C13"/>
    <w:rsid w:val="003B098C"/>
    <w:rsid w:val="003C0F62"/>
    <w:rsid w:val="003E072C"/>
    <w:rsid w:val="00401876"/>
    <w:rsid w:val="00430782"/>
    <w:rsid w:val="00451A77"/>
    <w:rsid w:val="00452956"/>
    <w:rsid w:val="00463C59"/>
    <w:rsid w:val="00473D2E"/>
    <w:rsid w:val="00482528"/>
    <w:rsid w:val="004B2686"/>
    <w:rsid w:val="004B2C61"/>
    <w:rsid w:val="004B3145"/>
    <w:rsid w:val="00500E17"/>
    <w:rsid w:val="00543B75"/>
    <w:rsid w:val="0056478B"/>
    <w:rsid w:val="005756AC"/>
    <w:rsid w:val="005C0228"/>
    <w:rsid w:val="005C249D"/>
    <w:rsid w:val="005C4964"/>
    <w:rsid w:val="005E0D75"/>
    <w:rsid w:val="005E27D3"/>
    <w:rsid w:val="005E2A38"/>
    <w:rsid w:val="00634DA2"/>
    <w:rsid w:val="00650B23"/>
    <w:rsid w:val="00663031"/>
    <w:rsid w:val="006865CE"/>
    <w:rsid w:val="00693D0D"/>
    <w:rsid w:val="006B4DE1"/>
    <w:rsid w:val="006B58FA"/>
    <w:rsid w:val="006E4960"/>
    <w:rsid w:val="006F1860"/>
    <w:rsid w:val="006F2168"/>
    <w:rsid w:val="006F4A0B"/>
    <w:rsid w:val="00705187"/>
    <w:rsid w:val="007247A1"/>
    <w:rsid w:val="00733E36"/>
    <w:rsid w:val="00763010"/>
    <w:rsid w:val="0077355A"/>
    <w:rsid w:val="007A4E8D"/>
    <w:rsid w:val="007D704C"/>
    <w:rsid w:val="007F3EF1"/>
    <w:rsid w:val="008026E8"/>
    <w:rsid w:val="0089511D"/>
    <w:rsid w:val="00900BE7"/>
    <w:rsid w:val="00946652"/>
    <w:rsid w:val="00955E55"/>
    <w:rsid w:val="00962D8C"/>
    <w:rsid w:val="00994AF3"/>
    <w:rsid w:val="009B1CFC"/>
    <w:rsid w:val="009B5BB3"/>
    <w:rsid w:val="009D5174"/>
    <w:rsid w:val="009F3619"/>
    <w:rsid w:val="00A1075B"/>
    <w:rsid w:val="00A278A4"/>
    <w:rsid w:val="00A30389"/>
    <w:rsid w:val="00A520ED"/>
    <w:rsid w:val="00A529C3"/>
    <w:rsid w:val="00A53349"/>
    <w:rsid w:val="00A66FAD"/>
    <w:rsid w:val="00A71B79"/>
    <w:rsid w:val="00A966D6"/>
    <w:rsid w:val="00AB4FBB"/>
    <w:rsid w:val="00AD09F8"/>
    <w:rsid w:val="00AD570B"/>
    <w:rsid w:val="00B361A7"/>
    <w:rsid w:val="00B67A73"/>
    <w:rsid w:val="00BB64FF"/>
    <w:rsid w:val="00BC2E1F"/>
    <w:rsid w:val="00BF03A0"/>
    <w:rsid w:val="00C17FD9"/>
    <w:rsid w:val="00C30546"/>
    <w:rsid w:val="00C47A72"/>
    <w:rsid w:val="00C719F1"/>
    <w:rsid w:val="00C77022"/>
    <w:rsid w:val="00C84E6C"/>
    <w:rsid w:val="00CA68E0"/>
    <w:rsid w:val="00CB7B76"/>
    <w:rsid w:val="00CD41F3"/>
    <w:rsid w:val="00D374DB"/>
    <w:rsid w:val="00D556E0"/>
    <w:rsid w:val="00D65974"/>
    <w:rsid w:val="00D804FC"/>
    <w:rsid w:val="00DA01FB"/>
    <w:rsid w:val="00DD570F"/>
    <w:rsid w:val="00DE23FA"/>
    <w:rsid w:val="00E14B23"/>
    <w:rsid w:val="00EE15DD"/>
    <w:rsid w:val="00F17DC7"/>
    <w:rsid w:val="00F60650"/>
    <w:rsid w:val="00F6152A"/>
    <w:rsid w:val="00F9769A"/>
    <w:rsid w:val="00FA6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B4A7"/>
  <w15:docId w15:val="{727394CA-3208-471B-AF7D-FB510A80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A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290C58"/>
  </w:style>
  <w:style w:type="table" w:styleId="a3">
    <w:name w:val="Table Grid"/>
    <w:basedOn w:val="a1"/>
    <w:uiPriority w:val="3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ък на абзаци1"/>
    <w:basedOn w:val="a"/>
    <w:next w:val="a4"/>
    <w:uiPriority w:val="34"/>
    <w:qFormat/>
    <w:rsid w:val="00290C58"/>
    <w:pPr>
      <w:spacing w:after="160" w:line="259" w:lineRule="auto"/>
      <w:ind w:left="720"/>
      <w:contextualSpacing/>
    </w:pPr>
  </w:style>
  <w:style w:type="paragraph" w:customStyle="1" w:styleId="11">
    <w:name w:val="Изнесен текст1"/>
    <w:basedOn w:val="a"/>
    <w:next w:val="a5"/>
    <w:link w:val="a6"/>
    <w:uiPriority w:val="99"/>
    <w:semiHidden/>
    <w:unhideWhenUsed/>
    <w:rsid w:val="00290C58"/>
    <w:pPr>
      <w:spacing w:after="0" w:line="240" w:lineRule="auto"/>
    </w:pPr>
    <w:rPr>
      <w:rFonts w:ascii="Tahoma" w:hAnsi="Tahoma" w:cs="Tahoma"/>
      <w:sz w:val="16"/>
      <w:szCs w:val="16"/>
    </w:rPr>
  </w:style>
  <w:style w:type="character" w:customStyle="1" w:styleId="a6">
    <w:name w:val="Изнесен текст Знак"/>
    <w:basedOn w:val="a0"/>
    <w:link w:val="11"/>
    <w:rsid w:val="00290C58"/>
    <w:rPr>
      <w:rFonts w:ascii="Tahoma" w:hAnsi="Tahoma" w:cs="Tahoma"/>
      <w:sz w:val="16"/>
      <w:szCs w:val="16"/>
    </w:rPr>
  </w:style>
  <w:style w:type="paragraph" w:styleId="a4">
    <w:name w:val="List Paragraph"/>
    <w:basedOn w:val="a"/>
    <w:uiPriority w:val="34"/>
    <w:qFormat/>
    <w:rsid w:val="00290C58"/>
    <w:pPr>
      <w:ind w:left="720"/>
      <w:contextualSpacing/>
    </w:pPr>
  </w:style>
  <w:style w:type="paragraph" w:styleId="a5">
    <w:name w:val="Balloon Text"/>
    <w:basedOn w:val="a"/>
    <w:link w:val="12"/>
    <w:unhideWhenUsed/>
    <w:rsid w:val="00290C58"/>
    <w:pPr>
      <w:spacing w:after="0" w:line="240" w:lineRule="auto"/>
    </w:pPr>
    <w:rPr>
      <w:rFonts w:ascii="Tahoma" w:hAnsi="Tahoma" w:cs="Tahoma"/>
      <w:sz w:val="16"/>
      <w:szCs w:val="16"/>
    </w:rPr>
  </w:style>
  <w:style w:type="character" w:customStyle="1" w:styleId="12">
    <w:name w:val="Изнесен текст Знак1"/>
    <w:basedOn w:val="a0"/>
    <w:link w:val="a5"/>
    <w:uiPriority w:val="99"/>
    <w:semiHidden/>
    <w:rsid w:val="00290C58"/>
    <w:rPr>
      <w:rFonts w:ascii="Tahoma" w:hAnsi="Tahoma" w:cs="Tahoma"/>
      <w:sz w:val="16"/>
      <w:szCs w:val="16"/>
    </w:rPr>
  </w:style>
  <w:style w:type="numbering" w:customStyle="1" w:styleId="2">
    <w:name w:val="Без списък2"/>
    <w:next w:val="a2"/>
    <w:uiPriority w:val="99"/>
    <w:semiHidden/>
    <w:unhideWhenUsed/>
    <w:rsid w:val="00290C58"/>
  </w:style>
  <w:style w:type="table" w:customStyle="1" w:styleId="13">
    <w:name w:val="Мрежа в таблица1"/>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Без списък3"/>
    <w:next w:val="a2"/>
    <w:uiPriority w:val="99"/>
    <w:semiHidden/>
    <w:unhideWhenUsed/>
    <w:rsid w:val="00290C58"/>
  </w:style>
  <w:style w:type="table" w:customStyle="1" w:styleId="20">
    <w:name w:val="Мрежа в таблица2"/>
    <w:basedOn w:val="a1"/>
    <w:next w:val="a3"/>
    <w:uiPriority w:val="59"/>
    <w:rsid w:val="00290C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90C58"/>
    <w:pPr>
      <w:spacing w:after="0" w:line="240" w:lineRule="auto"/>
    </w:pPr>
  </w:style>
  <w:style w:type="paragraph" w:styleId="a8">
    <w:name w:val="Normal (Web)"/>
    <w:basedOn w:val="a"/>
    <w:uiPriority w:val="99"/>
    <w:unhideWhenUsed/>
    <w:qFormat/>
    <w:rsid w:val="00290C5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9">
    <w:name w:val="header"/>
    <w:basedOn w:val="a"/>
    <w:link w:val="aa"/>
    <w:unhideWhenUsed/>
    <w:rsid w:val="00AB4FBB"/>
    <w:pPr>
      <w:tabs>
        <w:tab w:val="center" w:pos="4536"/>
        <w:tab w:val="right" w:pos="9072"/>
      </w:tabs>
      <w:spacing w:after="0" w:line="240" w:lineRule="auto"/>
    </w:pPr>
  </w:style>
  <w:style w:type="character" w:customStyle="1" w:styleId="aa">
    <w:name w:val="Горен колонтитул Знак"/>
    <w:basedOn w:val="a0"/>
    <w:link w:val="a9"/>
    <w:rsid w:val="00AB4FBB"/>
  </w:style>
  <w:style w:type="paragraph" w:styleId="ab">
    <w:name w:val="footer"/>
    <w:basedOn w:val="a"/>
    <w:link w:val="ac"/>
    <w:uiPriority w:val="99"/>
    <w:unhideWhenUsed/>
    <w:rsid w:val="00AB4FBB"/>
    <w:pPr>
      <w:tabs>
        <w:tab w:val="center" w:pos="4536"/>
        <w:tab w:val="right" w:pos="9072"/>
      </w:tabs>
      <w:spacing w:after="0" w:line="240" w:lineRule="auto"/>
    </w:pPr>
  </w:style>
  <w:style w:type="character" w:customStyle="1" w:styleId="ac">
    <w:name w:val="Долен колонтитул Знак"/>
    <w:basedOn w:val="a0"/>
    <w:link w:val="ab"/>
    <w:uiPriority w:val="99"/>
    <w:rsid w:val="00AB4FBB"/>
  </w:style>
  <w:style w:type="table" w:customStyle="1" w:styleId="30">
    <w:name w:val="Мрежа в таблица3"/>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3"/>
    <w:uiPriority w:val="39"/>
    <w:rsid w:val="0039703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3"/>
    <w:uiPriority w:val="39"/>
    <w:rsid w:val="001C7D7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Мрежа в таблица10"/>
    <w:basedOn w:val="a1"/>
    <w:next w:val="a3"/>
    <w:uiPriority w:val="39"/>
    <w:rsid w:val="00C7702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Мрежа в таблица11"/>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5">
    <w:name w:val="ListLabel 5"/>
    <w:qFormat/>
    <w:rsid w:val="005E2A38"/>
    <w:rPr>
      <w:rFonts w:ascii="Helvetica" w:hAnsi="Helvetica" w:cs="Times New Roman"/>
      <w:b/>
      <w:sz w:val="15"/>
      <w:szCs w:val="24"/>
    </w:rPr>
  </w:style>
  <w:style w:type="table" w:customStyle="1" w:styleId="120">
    <w:name w:val="Мрежа в таблица12"/>
    <w:basedOn w:val="a1"/>
    <w:next w:val="a3"/>
    <w:uiPriority w:val="39"/>
    <w:rsid w:val="005E2A3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Мрежа в таблица13"/>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Мрежа в таблица14"/>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Мрежа в таблица15"/>
    <w:basedOn w:val="a1"/>
    <w:next w:val="a3"/>
    <w:uiPriority w:val="39"/>
    <w:rsid w:val="005C249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Мрежа в таблица16"/>
    <w:basedOn w:val="a1"/>
    <w:next w:val="a3"/>
    <w:uiPriority w:val="39"/>
    <w:rsid w:val="003B098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Без списък4"/>
    <w:next w:val="a2"/>
    <w:semiHidden/>
    <w:rsid w:val="0001451D"/>
  </w:style>
  <w:style w:type="paragraph" w:styleId="ad">
    <w:name w:val="Body Text"/>
    <w:basedOn w:val="a"/>
    <w:link w:val="ae"/>
    <w:rsid w:val="0001451D"/>
    <w:pPr>
      <w:spacing w:before="240" w:after="0" w:line="240" w:lineRule="auto"/>
    </w:pPr>
    <w:rPr>
      <w:rFonts w:ascii="Times New Roman" w:eastAsia="Times New Roman" w:hAnsi="Times New Roman" w:cs="Times New Roman"/>
      <w:sz w:val="24"/>
      <w:szCs w:val="20"/>
      <w:lang w:eastAsia="bg-BG"/>
    </w:rPr>
  </w:style>
  <w:style w:type="character" w:customStyle="1" w:styleId="ae">
    <w:name w:val="Основен текст Знак"/>
    <w:basedOn w:val="a0"/>
    <w:link w:val="ad"/>
    <w:rsid w:val="0001451D"/>
    <w:rPr>
      <w:rFonts w:ascii="Times New Roman" w:eastAsia="Times New Roman" w:hAnsi="Times New Roman" w:cs="Times New Roman"/>
      <w:sz w:val="24"/>
      <w:szCs w:val="20"/>
      <w:lang w:eastAsia="bg-BG"/>
    </w:rPr>
  </w:style>
  <w:style w:type="paragraph" w:customStyle="1" w:styleId="Style">
    <w:name w:val="Style"/>
    <w:rsid w:val="0001451D"/>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7">
    <w:name w:val="Мрежа в таблица17"/>
    <w:basedOn w:val="a1"/>
    <w:next w:val="a3"/>
    <w:uiPriority w:val="39"/>
    <w:rsid w:val="00BF03A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Мрежа в таблица18"/>
    <w:basedOn w:val="a1"/>
    <w:next w:val="a3"/>
    <w:uiPriority w:val="39"/>
    <w:rsid w:val="00FA6171"/>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Мрежа в таблица19"/>
    <w:basedOn w:val="a1"/>
    <w:next w:val="a3"/>
    <w:uiPriority w:val="39"/>
    <w:rsid w:val="002F77A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Мрежа в таблица20"/>
    <w:basedOn w:val="a1"/>
    <w:next w:val="a3"/>
    <w:uiPriority w:val="39"/>
    <w:rsid w:val="00A2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Мрежа в таблица21"/>
    <w:basedOn w:val="a1"/>
    <w:next w:val="a3"/>
    <w:uiPriority w:val="39"/>
    <w:rsid w:val="00CD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9378-4196-4B73-A657-44995DB3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2148</Words>
  <Characters>12246</Characters>
  <Application>Microsoft Office Word</Application>
  <DocSecurity>0</DocSecurity>
  <Lines>102</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OIK-1617</cp:lastModifiedBy>
  <cp:revision>2</cp:revision>
  <cp:lastPrinted>2025-06-21T08:39:00Z</cp:lastPrinted>
  <dcterms:created xsi:type="dcterms:W3CDTF">2025-06-21T08:41:00Z</dcterms:created>
  <dcterms:modified xsi:type="dcterms:W3CDTF">2025-06-21T08:41:00Z</dcterms:modified>
</cp:coreProperties>
</file>