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A278A4">
        <w:rPr>
          <w:rFonts w:ascii="Times New Roman" w:eastAsia="Calibri" w:hAnsi="Times New Roman" w:cs="Times New Roman"/>
          <w:b/>
          <w:color w:val="000000" w:themeColor="text1"/>
        </w:rPr>
        <w:t>21</w:t>
      </w:r>
      <w:r w:rsidR="0001451D">
        <w:rPr>
          <w:rFonts w:ascii="Times New Roman" w:eastAsia="Calibri" w:hAnsi="Times New Roman" w:cs="Times New Roman"/>
          <w:b/>
          <w:color w:val="000000" w:themeColor="text1"/>
        </w:rPr>
        <w:t xml:space="preserve"> от 0</w:t>
      </w:r>
      <w:r w:rsidR="007A4E8D">
        <w:rPr>
          <w:rFonts w:ascii="Times New Roman" w:eastAsia="Calibri" w:hAnsi="Times New Roman" w:cs="Times New Roman"/>
          <w:b/>
          <w:color w:val="000000" w:themeColor="text1"/>
        </w:rPr>
        <w:t>7</w:t>
      </w:r>
      <w:r w:rsidR="001439A5">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05. 2025</w:t>
      </w:r>
      <w:r w:rsidRPr="00F60650">
        <w:rPr>
          <w:rFonts w:ascii="Times New Roman" w:eastAsia="Calibri" w:hAnsi="Times New Roman" w:cs="Times New Roman"/>
          <w:b/>
          <w:color w:val="000000" w:themeColor="text1"/>
        </w:rPr>
        <w:t>г.</w:t>
      </w:r>
    </w:p>
    <w:p w:rsidR="00A278A4"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Днес, </w:t>
      </w:r>
      <w:r w:rsidR="007A4E8D">
        <w:rPr>
          <w:rFonts w:ascii="Times New Roman" w:eastAsia="Calibri" w:hAnsi="Times New Roman" w:cs="Times New Roman"/>
          <w:color w:val="000000" w:themeColor="text1"/>
        </w:rPr>
        <w:t>07</w:t>
      </w:r>
      <w:r w:rsidR="007247A1" w:rsidRPr="003E072C">
        <w:rPr>
          <w:rFonts w:ascii="Times New Roman" w:eastAsia="Calibri" w:hAnsi="Times New Roman" w:cs="Times New Roman"/>
          <w:color w:val="000000" w:themeColor="text1"/>
        </w:rPr>
        <w:t>.</w:t>
      </w:r>
      <w:r w:rsidR="00DE23FA">
        <w:rPr>
          <w:rFonts w:ascii="Times New Roman" w:eastAsia="Calibri" w:hAnsi="Times New Roman" w:cs="Times New Roman"/>
          <w:color w:val="000000" w:themeColor="text1"/>
        </w:rPr>
        <w:t>11</w:t>
      </w:r>
      <w:r w:rsidR="007247A1" w:rsidRPr="003E072C">
        <w:rPr>
          <w:rFonts w:ascii="Times New Roman" w:eastAsia="Calibri" w:hAnsi="Times New Roman" w:cs="Times New Roman"/>
          <w:color w:val="000000" w:themeColor="text1"/>
        </w:rPr>
        <w:t>.2023</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A4E8D">
        <w:rPr>
          <w:rFonts w:ascii="Times New Roman" w:eastAsia="Calibri" w:hAnsi="Times New Roman" w:cs="Times New Roman"/>
          <w:b/>
          <w:color w:val="000000" w:themeColor="text1"/>
        </w:rPr>
        <w:t>1</w:t>
      </w:r>
      <w:r w:rsidR="00A278A4">
        <w:rPr>
          <w:rFonts w:ascii="Times New Roman" w:eastAsia="Calibri" w:hAnsi="Times New Roman" w:cs="Times New Roman"/>
          <w:b/>
          <w:color w:val="000000" w:themeColor="text1"/>
        </w:rPr>
        <w:t>8:0</w:t>
      </w:r>
      <w:r w:rsidR="0001451D">
        <w:rPr>
          <w:rFonts w:ascii="Times New Roman" w:eastAsia="Calibri" w:hAnsi="Times New Roman" w:cs="Times New Roman"/>
          <w:b/>
          <w:color w:val="000000" w:themeColor="text1"/>
        </w:rPr>
        <w:t>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Pr="003E072C">
        <w:rPr>
          <w:rFonts w:ascii="Times New Roman" w:eastAsia="Calibri" w:hAnsi="Times New Roman" w:cs="Times New Roman"/>
          <w:color w:val="000000" w:themeColor="text1"/>
          <w:lang w:val="en-US"/>
        </w:rPr>
        <w:t xml:space="preserve"> </w:t>
      </w:r>
      <w:r w:rsidR="00A278A4">
        <w:rPr>
          <w:rFonts w:ascii="Times New Roman" w:eastAsia="Calibri" w:hAnsi="Times New Roman" w:cs="Times New Roman"/>
          <w:b/>
          <w:color w:val="000000" w:themeColor="text1"/>
        </w:rPr>
        <w:t>9</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6F4A0B">
        <w:rPr>
          <w:rFonts w:ascii="Times New Roman" w:eastAsia="Calibri" w:hAnsi="Times New Roman" w:cs="Times New Roman"/>
          <w:color w:val="000000" w:themeColor="text1"/>
        </w:rPr>
        <w:t>иси</w:t>
      </w:r>
      <w:r w:rsidR="00A278A4">
        <w:rPr>
          <w:rFonts w:ascii="Times New Roman" w:eastAsia="Calibri" w:hAnsi="Times New Roman" w:cs="Times New Roman"/>
          <w:color w:val="000000" w:themeColor="text1"/>
        </w:rPr>
        <w:t xml:space="preserve">ята има кворум за провеждане на </w:t>
      </w:r>
      <w:r w:rsidR="006F4A0B">
        <w:rPr>
          <w:rFonts w:ascii="Times New Roman" w:eastAsia="Calibri" w:hAnsi="Times New Roman" w:cs="Times New Roman"/>
          <w:color w:val="000000" w:themeColor="text1"/>
        </w:rPr>
        <w:t>заседанието.</w:t>
      </w:r>
    </w:p>
    <w:p w:rsidR="007A4E8D" w:rsidRDefault="007A4E8D" w:rsidP="006F4A0B">
      <w:pPr>
        <w:ind w:firstLine="708"/>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ab/>
      </w:r>
    </w:p>
    <w:p w:rsidR="00290C58" w:rsidRPr="003E072C"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w:t>
      </w:r>
      <w:r w:rsidR="00A278A4">
        <w:rPr>
          <w:rFonts w:ascii="Times New Roman" w:eastAsia="Calibri" w:hAnsi="Times New Roman" w:cs="Times New Roman"/>
          <w:color w:val="000000" w:themeColor="text1"/>
        </w:rPr>
        <w:t xml:space="preserve">члена на ОИК – Славяна </w:t>
      </w:r>
      <w:proofErr w:type="spellStart"/>
      <w:r w:rsidR="00A278A4">
        <w:rPr>
          <w:rFonts w:ascii="Times New Roman" w:eastAsia="Calibri" w:hAnsi="Times New Roman" w:cs="Times New Roman"/>
          <w:color w:val="000000" w:themeColor="text1"/>
        </w:rPr>
        <w:t>Балабанска</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007A4E8D" w:rsidRPr="003E072C">
        <w:rPr>
          <w:rFonts w:ascii="Times New Roman" w:eastAsia="Calibri" w:hAnsi="Times New Roman" w:cs="Times New Roman"/>
          <w:color w:val="000000" w:themeColor="text1"/>
          <w:u w:val="single"/>
        </w:rPr>
        <w:t xml:space="preserve">Заседанието се проведе при следния </w:t>
      </w:r>
      <w:r w:rsidR="007A4E8D" w:rsidRPr="003E072C">
        <w:rPr>
          <w:rFonts w:ascii="Times New Roman" w:eastAsia="Calibri" w:hAnsi="Times New Roman" w:cs="Times New Roman"/>
          <w:b/>
          <w:color w:val="000000" w:themeColor="text1"/>
          <w:u w:val="single"/>
        </w:rPr>
        <w:t>дневен ред:</w:t>
      </w:r>
      <w:r w:rsidR="007A4E8D" w:rsidRPr="003E072C">
        <w:rPr>
          <w:rFonts w:ascii="Times New Roman" w:eastAsia="Calibri" w:hAnsi="Times New Roman" w:cs="Times New Roman"/>
          <w:color w:val="000000" w:themeColor="text1"/>
          <w:u w:val="single"/>
        </w:rPr>
        <w:t xml:space="preserve"> </w:t>
      </w:r>
      <w:r w:rsidRPr="003E072C">
        <w:rPr>
          <w:rFonts w:ascii="Times New Roman" w:eastAsia="Calibri" w:hAnsi="Times New Roman" w:cs="Times New Roman"/>
          <w:color w:val="000000" w:themeColor="text1"/>
          <w:u w:val="single"/>
        </w:rPr>
        <w:t xml:space="preserve"> </w:t>
      </w:r>
    </w:p>
    <w:p w:rsidR="00A278A4" w:rsidRPr="00A278A4" w:rsidRDefault="00A30389" w:rsidP="00A278A4">
      <w:pPr>
        <w:jc w:val="center"/>
        <w:rPr>
          <w:rFonts w:ascii="Times New Roman" w:eastAsia="Calibri" w:hAnsi="Times New Roman" w:cs="Times New Roman"/>
          <w:b/>
          <w:sz w:val="24"/>
          <w:szCs w:val="24"/>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r w:rsidR="00A278A4" w:rsidRPr="00A278A4">
        <w:rPr>
          <w:rFonts w:ascii="Times New Roman" w:eastAsia="Calibri" w:hAnsi="Times New Roman" w:cs="Times New Roman"/>
          <w:b/>
          <w:sz w:val="24"/>
          <w:szCs w:val="24"/>
        </w:rPr>
        <w:t xml:space="preserve">ПРОЕКТ ЗА ДНЕВЕН РЕД </w:t>
      </w:r>
    </w:p>
    <w:p w:rsidR="00A278A4" w:rsidRPr="00A278A4" w:rsidRDefault="00A278A4" w:rsidP="00A278A4">
      <w:pPr>
        <w:spacing w:after="160" w:line="259" w:lineRule="auto"/>
        <w:jc w:val="center"/>
        <w:rPr>
          <w:rFonts w:ascii="Times New Roman" w:eastAsia="Calibri" w:hAnsi="Times New Roman" w:cs="Times New Roman"/>
          <w:b/>
          <w:sz w:val="24"/>
          <w:szCs w:val="24"/>
        </w:rPr>
      </w:pPr>
      <w:r w:rsidRPr="00A278A4">
        <w:rPr>
          <w:rFonts w:ascii="Times New Roman" w:eastAsia="Calibri" w:hAnsi="Times New Roman" w:cs="Times New Roman"/>
          <w:b/>
          <w:sz w:val="24"/>
          <w:szCs w:val="24"/>
        </w:rPr>
        <w:t>заседание на 07.05.2025г. от 18:00 часа</w:t>
      </w:r>
    </w:p>
    <w:p w:rsidR="00A278A4" w:rsidRPr="00A278A4" w:rsidRDefault="00A278A4" w:rsidP="00A278A4">
      <w:pPr>
        <w:spacing w:after="160" w:line="259" w:lineRule="auto"/>
        <w:jc w:val="right"/>
        <w:rPr>
          <w:rFonts w:ascii="Times New Roman" w:eastAsia="Calibri" w:hAnsi="Times New Roman" w:cs="Times New Roman"/>
          <w:b/>
          <w:i/>
          <w:sz w:val="24"/>
          <w:szCs w:val="24"/>
        </w:rPr>
      </w:pPr>
    </w:p>
    <w:tbl>
      <w:tblPr>
        <w:tblStyle w:val="200"/>
        <w:tblW w:w="8863" w:type="dxa"/>
        <w:tblLook w:val="04A0" w:firstRow="1" w:lastRow="0" w:firstColumn="1" w:lastColumn="0" w:noHBand="0" w:noVBand="1"/>
      </w:tblPr>
      <w:tblGrid>
        <w:gridCol w:w="8863"/>
      </w:tblGrid>
      <w:tr w:rsidR="00A278A4" w:rsidRPr="00A278A4" w:rsidTr="00A278A4">
        <w:trPr>
          <w:trHeight w:val="1443"/>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t>Приемане на решение относно: Номерацията на решенията и обявяване на съответно приложими решения на Общинска избирателна комисия Марица при произвеждане на частични местни избори за кмет на кметство с. Войводиново на 15 юни 2025 г.</w:t>
            </w:r>
          </w:p>
        </w:tc>
      </w:tr>
      <w:tr w:rsidR="00A278A4" w:rsidRPr="00A278A4" w:rsidTr="00A278A4">
        <w:trPr>
          <w:trHeight w:val="761"/>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t>Приемане на решение относно: Определяне и обявяване на номерата на избирателните райони в община Марица за произвеждане на частични местни избори за кмет на кметство с. Войводиново на 15.06.2025г.</w:t>
            </w:r>
          </w:p>
        </w:tc>
      </w:tr>
      <w:tr w:rsidR="00A278A4" w:rsidRPr="00A278A4" w:rsidTr="00A278A4">
        <w:trPr>
          <w:trHeight w:val="721"/>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t>Приемане на решение относно:</w:t>
            </w:r>
            <w:r w:rsidRPr="00A278A4">
              <w:t xml:space="preserve"> </w:t>
            </w:r>
            <w:r w:rsidRPr="00A278A4">
              <w:rPr>
                <w:rFonts w:ascii="Times New Roman" w:hAnsi="Times New Roman"/>
                <w:sz w:val="24"/>
                <w:szCs w:val="24"/>
              </w:rPr>
              <w:t>Единна номерация на избирателните секции в община Марица за произвеждане на частични местни избори за кмет на кметство с. Войводиново на 15.06.2025г</w:t>
            </w:r>
          </w:p>
        </w:tc>
      </w:tr>
      <w:tr w:rsidR="00A278A4" w:rsidRPr="00A278A4" w:rsidTr="00A278A4">
        <w:trPr>
          <w:trHeight w:val="721"/>
        </w:trPr>
        <w:tc>
          <w:tcPr>
            <w:tcW w:w="8863" w:type="dxa"/>
          </w:tcPr>
          <w:p w:rsidR="00A278A4" w:rsidRPr="00A278A4" w:rsidRDefault="00A278A4" w:rsidP="00430782">
            <w:pPr>
              <w:numPr>
                <w:ilvl w:val="0"/>
                <w:numId w:val="1"/>
              </w:numPr>
              <w:contextualSpacing/>
              <w:rPr>
                <w:rFonts w:ascii="Times New Roman" w:hAnsi="Times New Roman"/>
                <w:sz w:val="24"/>
                <w:szCs w:val="24"/>
              </w:rPr>
            </w:pPr>
            <w:r w:rsidRPr="00A278A4">
              <w:rPr>
                <w:rFonts w:ascii="Times New Roman" w:hAnsi="Times New Roman"/>
                <w:sz w:val="24"/>
                <w:szCs w:val="24"/>
              </w:rPr>
              <w:t>Приемане на решение относно: Определяне броя на членовете на всяка СИК, съобразно броя на избирателите в съответната секция, както и разпределение на местата в СИК и техните ръководства между партиите и коалициите на територията на община Марица за произвеждане на частични местни избори за кмет на кметство с. Войводиново на 15.06.2025г.</w:t>
            </w:r>
          </w:p>
        </w:tc>
      </w:tr>
      <w:tr w:rsidR="00A278A4" w:rsidRPr="00A278A4" w:rsidTr="00A278A4">
        <w:trPr>
          <w:trHeight w:val="721"/>
        </w:trPr>
        <w:tc>
          <w:tcPr>
            <w:tcW w:w="8863" w:type="dxa"/>
          </w:tcPr>
          <w:p w:rsidR="00A278A4" w:rsidRPr="00A278A4" w:rsidRDefault="00A278A4" w:rsidP="00430782">
            <w:pPr>
              <w:numPr>
                <w:ilvl w:val="0"/>
                <w:numId w:val="1"/>
              </w:numPr>
              <w:contextualSpacing/>
              <w:rPr>
                <w:rFonts w:ascii="Times New Roman" w:hAnsi="Times New Roman"/>
                <w:sz w:val="24"/>
                <w:szCs w:val="24"/>
              </w:rPr>
            </w:pPr>
            <w:r w:rsidRPr="00A278A4">
              <w:rPr>
                <w:rFonts w:ascii="Times New Roman" w:hAnsi="Times New Roman"/>
                <w:sz w:val="24"/>
                <w:szCs w:val="24"/>
              </w:rPr>
              <w:t>Приемане на решение относно: Регистрация на партии, коалиции и местни коалиции в ОИК Марица за участие в частичните местни избори за кмет на кметство с. Войводиново, общ. Марица  на 15 юни 2025 г.</w:t>
            </w:r>
          </w:p>
        </w:tc>
      </w:tr>
      <w:tr w:rsidR="00A278A4" w:rsidRPr="00A278A4" w:rsidTr="00A278A4">
        <w:trPr>
          <w:trHeight w:val="1443"/>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t>Приемане на решение относно: Реда и условията за регистрация на инициативни комитети в Общинска избирателна комисия Марица при произвеждане на частични местни избори за кмет на кметство с. Войводиново, общ. Марица на 15 юни 2025 г.</w:t>
            </w:r>
          </w:p>
        </w:tc>
      </w:tr>
      <w:tr w:rsidR="00A278A4" w:rsidRPr="00A278A4" w:rsidTr="00A278A4">
        <w:trPr>
          <w:trHeight w:val="721"/>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t>Приемане на решение относно: Определяне на специалист – експерт към Общинска избирателна комисия Марица при произвеждане на частични местни избори за кмет на кметство с. Войводиново, общ. Марица на 15 юни 2025 г.</w:t>
            </w:r>
          </w:p>
        </w:tc>
      </w:tr>
      <w:tr w:rsidR="00A278A4" w:rsidRPr="00A278A4" w:rsidTr="00A278A4">
        <w:trPr>
          <w:trHeight w:val="721"/>
        </w:trPr>
        <w:tc>
          <w:tcPr>
            <w:tcW w:w="8863" w:type="dxa"/>
          </w:tcPr>
          <w:p w:rsidR="00A278A4" w:rsidRPr="00A278A4" w:rsidRDefault="00A278A4" w:rsidP="00430782">
            <w:pPr>
              <w:numPr>
                <w:ilvl w:val="0"/>
                <w:numId w:val="1"/>
              </w:numPr>
              <w:contextualSpacing/>
              <w:jc w:val="both"/>
              <w:rPr>
                <w:rFonts w:ascii="Times New Roman" w:hAnsi="Times New Roman"/>
                <w:sz w:val="24"/>
                <w:szCs w:val="24"/>
              </w:rPr>
            </w:pPr>
            <w:r w:rsidRPr="00A278A4">
              <w:rPr>
                <w:rFonts w:ascii="Times New Roman" w:hAnsi="Times New Roman"/>
                <w:sz w:val="24"/>
                <w:szCs w:val="24"/>
              </w:rPr>
              <w:lastRenderedPageBreak/>
              <w:t>Приемане на решение относно: Подлежащите на вписване обстоятелства и реда за водене и поддържане на публичните регистри от Общинска избирателна комисия Марица при произвеждане на частични местни избори за кмет на кметство с. Войводиново, общ. Марица на 15 юни 2025 г.</w:t>
            </w:r>
          </w:p>
        </w:tc>
      </w:tr>
      <w:tr w:rsidR="00A278A4" w:rsidRPr="00A278A4" w:rsidTr="00A278A4">
        <w:trPr>
          <w:trHeight w:val="721"/>
        </w:trPr>
        <w:tc>
          <w:tcPr>
            <w:tcW w:w="8863" w:type="dxa"/>
          </w:tcPr>
          <w:p w:rsidR="00A278A4" w:rsidRPr="00A278A4" w:rsidRDefault="00A278A4" w:rsidP="00430782">
            <w:pPr>
              <w:numPr>
                <w:ilvl w:val="0"/>
                <w:numId w:val="1"/>
              </w:numPr>
              <w:contextualSpacing/>
              <w:jc w:val="both"/>
              <w:rPr>
                <w:rFonts w:ascii="Times New Roman" w:hAnsi="Times New Roman"/>
                <w:b/>
                <w:sz w:val="24"/>
                <w:szCs w:val="24"/>
              </w:rPr>
            </w:pPr>
            <w:r w:rsidRPr="00A278A4">
              <w:rPr>
                <w:rFonts w:ascii="Times New Roman" w:hAnsi="Times New Roman"/>
                <w:sz w:val="24"/>
                <w:szCs w:val="24"/>
              </w:rPr>
              <w:t>Разни</w:t>
            </w:r>
          </w:p>
        </w:tc>
      </w:tr>
    </w:tbl>
    <w:p w:rsidR="00A278A4" w:rsidRPr="00A278A4" w:rsidRDefault="00A278A4" w:rsidP="00A278A4">
      <w:pPr>
        <w:spacing w:after="160" w:line="259" w:lineRule="auto"/>
        <w:contextualSpacing/>
        <w:jc w:val="both"/>
        <w:rPr>
          <w:rFonts w:ascii="Times New Roman" w:eastAsia="Calibri" w:hAnsi="Times New Roman" w:cs="Times New Roman"/>
          <w:b/>
          <w:sz w:val="24"/>
          <w:szCs w:val="24"/>
        </w:rPr>
      </w:pPr>
    </w:p>
    <w:p w:rsidR="007A4E8D" w:rsidRPr="003E072C" w:rsidRDefault="003E072C" w:rsidP="007A4E8D">
      <w:pPr>
        <w:pStyle w:val="a7"/>
        <w:ind w:firstLine="708"/>
        <w:jc w:val="both"/>
        <w:rPr>
          <w:rFonts w:ascii="Times New Roman" w:eastAsia="Times New Roman" w:hAnsi="Times New Roman" w:cs="Times New Roman"/>
          <w:kern w:val="2"/>
          <w:lang w:eastAsia="bg-BG" w:bidi="hi-IN"/>
        </w:rPr>
      </w:pPr>
      <w:r>
        <w:rPr>
          <w:rFonts w:ascii="Times New Roman" w:eastAsia="Calibri" w:hAnsi="Times New Roman" w:cs="Times New Roman"/>
          <w:color w:val="000000" w:themeColor="text1"/>
        </w:rPr>
        <w:t xml:space="preserve">  </w:t>
      </w:r>
      <w:r w:rsidR="007A4E8D"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7A4E8D" w:rsidRPr="003E072C" w:rsidRDefault="007A4E8D" w:rsidP="007A4E8D">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7A4E8D" w:rsidRPr="003E072C" w:rsidTr="00A278A4">
        <w:trPr>
          <w:tblHeader/>
          <w:tblCellSpacing w:w="15" w:type="dxa"/>
        </w:trPr>
        <w:tc>
          <w:tcPr>
            <w:tcW w:w="719" w:type="dxa"/>
            <w:tcBorders>
              <w:top w:val="single" w:sz="4" w:space="0" w:color="auto"/>
              <w:bottom w:val="single" w:sz="4" w:space="0" w:color="auto"/>
            </w:tcBorders>
            <w:vAlign w:val="center"/>
            <w:hideMark/>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A4E8D" w:rsidRPr="003E072C" w:rsidRDefault="007A4E8D"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A278A4">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7A4E8D"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7A4E8D" w:rsidRPr="009B5BB3" w:rsidRDefault="007A4E8D" w:rsidP="007A4E8D">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7A4E8D" w:rsidRPr="009B5BB3" w:rsidRDefault="007A4E8D" w:rsidP="007A4E8D">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A278A4">
        <w:rPr>
          <w:rFonts w:ascii="Times New Roman" w:eastAsia="Times New Roman" w:hAnsi="Times New Roman" w:cs="Times New Roman"/>
          <w:lang w:val="ru-RU" w:eastAsia="bg-BG"/>
        </w:rPr>
        <w:t>9</w:t>
      </w:r>
      <w:r w:rsidRPr="009B5BB3">
        <w:rPr>
          <w:rFonts w:ascii="Times New Roman" w:eastAsia="Times New Roman" w:hAnsi="Times New Roman" w:cs="Times New Roman"/>
          <w:lang w:val="ru-RU" w:eastAsia="bg-BG"/>
        </w:rPr>
        <w:t xml:space="preserve"> гласа</w:t>
      </w:r>
    </w:p>
    <w:p w:rsidR="007A4E8D" w:rsidRPr="003E072C" w:rsidRDefault="007A4E8D" w:rsidP="007A4E8D">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7A4E8D" w:rsidRPr="00482528" w:rsidRDefault="007A4E8D" w:rsidP="007A4E8D">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290C58" w:rsidRPr="003E072C" w:rsidRDefault="00290C58"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0D6AB2"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A278A4" w:rsidRPr="00A278A4" w:rsidRDefault="00A278A4" w:rsidP="00A278A4">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A278A4">
        <w:rPr>
          <w:rFonts w:ascii="Times New Roman" w:eastAsia="Times New Roman" w:hAnsi="Times New Roman" w:cs="Times New Roman"/>
          <w:b/>
          <w:color w:val="333333"/>
          <w:sz w:val="28"/>
          <w:szCs w:val="28"/>
          <w:lang w:eastAsia="bg-BG"/>
        </w:rPr>
        <w:t>РЕШЕНИЕ</w:t>
      </w:r>
      <w:r w:rsidRPr="00A278A4">
        <w:rPr>
          <w:rFonts w:ascii="Times New Roman" w:eastAsia="Times New Roman" w:hAnsi="Times New Roman" w:cs="Times New Roman"/>
          <w:b/>
          <w:color w:val="333333"/>
          <w:sz w:val="28"/>
          <w:szCs w:val="28"/>
          <w:lang w:eastAsia="bg-BG"/>
        </w:rPr>
        <w:br/>
        <w:t>№ 1-ЧМИ</w:t>
      </w:r>
      <w:r w:rsidRPr="00A278A4">
        <w:rPr>
          <w:rFonts w:ascii="Times New Roman" w:eastAsia="Times New Roman" w:hAnsi="Times New Roman" w:cs="Times New Roman"/>
          <w:b/>
          <w:color w:val="333333"/>
          <w:sz w:val="28"/>
          <w:szCs w:val="28"/>
          <w:lang w:eastAsia="bg-BG"/>
        </w:rPr>
        <w:br/>
        <w:t xml:space="preserve">Марица, 07.05.2025г. </w:t>
      </w:r>
    </w:p>
    <w:p w:rsidR="00A278A4" w:rsidRPr="00A278A4" w:rsidRDefault="00A278A4" w:rsidP="00A278A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 xml:space="preserve">ОТНОСНО: Номерацията на решенията и обявяване на съответно приложими решения на Общинска избирателна комисия Марица при произвеждане на частични местни избори за кмет на кметство с. Войводиново на 15 юни 2025 г. </w:t>
      </w:r>
    </w:p>
    <w:p w:rsidR="00A278A4" w:rsidRPr="00A278A4" w:rsidRDefault="00A278A4" w:rsidP="00A278A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На основание чл. 87, ал. 1,  т. 1  от Изборния кодекс,  Общинска избирателна комисия Марица</w:t>
      </w:r>
    </w:p>
    <w:p w:rsidR="00A278A4" w:rsidRPr="00A278A4" w:rsidRDefault="00A278A4" w:rsidP="00A278A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b/>
          <w:bCs/>
          <w:color w:val="333333"/>
          <w:sz w:val="24"/>
          <w:szCs w:val="24"/>
          <w:lang w:eastAsia="bg-BG"/>
        </w:rPr>
        <w:t>Р Е Ш И:</w:t>
      </w:r>
    </w:p>
    <w:p w:rsidR="00A278A4" w:rsidRPr="00A278A4" w:rsidRDefault="00A278A4" w:rsidP="004307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lastRenderedPageBreak/>
        <w:t>Взетите от Общинска избирателна комисия Марица решения, относно произвеждане на частичните местни избори за кмет на кметство с. Войводиново на 15 юни 2025 г., имат единна последователна номерация с арабски цифри, като след съответната арабска цифра се поставя тире и се добавя съкращението „ЧМИ“ – за частични местни избори.</w:t>
      </w:r>
    </w:p>
    <w:p w:rsidR="00A278A4" w:rsidRPr="00A278A4" w:rsidRDefault="00A278A4" w:rsidP="004307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Номерацията на решенията на Общинска избирателна комисия Марица, започва с № 1.</w:t>
      </w:r>
    </w:p>
    <w:p w:rsidR="00A278A4" w:rsidRPr="00A278A4" w:rsidRDefault="00A278A4" w:rsidP="004307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 xml:space="preserve">Обявява съответно приложими решения на </w:t>
      </w:r>
      <w:proofErr w:type="spellStart"/>
      <w:r w:rsidRPr="00A278A4">
        <w:rPr>
          <w:rFonts w:ascii="Times New Roman" w:eastAsia="Times New Roman" w:hAnsi="Times New Roman" w:cs="Times New Roman"/>
          <w:color w:val="333333"/>
          <w:sz w:val="24"/>
          <w:szCs w:val="24"/>
          <w:lang w:eastAsia="bg-BG"/>
        </w:rPr>
        <w:t>на</w:t>
      </w:r>
      <w:proofErr w:type="spellEnd"/>
      <w:r w:rsidRPr="00A278A4">
        <w:rPr>
          <w:rFonts w:ascii="Times New Roman" w:eastAsia="Times New Roman" w:hAnsi="Times New Roman" w:cs="Times New Roman"/>
          <w:color w:val="333333"/>
          <w:sz w:val="24"/>
          <w:szCs w:val="24"/>
          <w:lang w:eastAsia="bg-BG"/>
        </w:rPr>
        <w:t xml:space="preserve"> ОИК Марица при произвеждане на частични местни изборите за кмет на кметство с. Войводиново на 15 юни 2025 г., както следва:</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3.1. Решение № 1-МИ / 09.09.2023 г. - ОТНОСНО : Реда за свикване на заседания и начина на приемане на решения на Общинска избирателна комисия Марица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3.2. Решение № 3-МИ / 09.09.2023 г. - ОТНОСНО : Обявяването на решенията на Общинска избирателна комисия Марица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3.3. Решение № 4-МИ / 09.09.2023 г.  - ОТНОСНО : Процесуалното представителство на Общинска избирателна комисия Марица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3.4. Решение № 6-МИ / 09.09.2023 г. - ОТНОСНО : Реда за разглеждане на жалби и сигнали, подавани до Общинска избирателна комисия Марица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3.5. Решение № 7-МИ / 09.09.2023 г. - ОТНОСНО : Определяне на график за дежурствата на членовете на Общинска избирателна комисия Марица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 xml:space="preserve">3.6. Решение № 11-МИ / 09.09.2023 г. - ОТНОСНО :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Марица при произвеждане на изборите за общински съветници и за кметове на 29 октомври 2023 г. </w:t>
      </w:r>
    </w:p>
    <w:p w:rsidR="00A278A4" w:rsidRPr="00A278A4" w:rsidRDefault="00A278A4" w:rsidP="00A278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 xml:space="preserve">3.7. </w:t>
      </w:r>
      <w:proofErr w:type="spellStart"/>
      <w:r w:rsidRPr="00A278A4">
        <w:rPr>
          <w:rFonts w:ascii="Times New Roman" w:eastAsia="Times New Roman" w:hAnsi="Times New Roman" w:cs="Times New Roman"/>
          <w:color w:val="333333"/>
          <w:sz w:val="24"/>
          <w:szCs w:val="24"/>
          <w:lang w:eastAsia="bg-BG"/>
        </w:rPr>
        <w:t>Рещение</w:t>
      </w:r>
      <w:proofErr w:type="spellEnd"/>
      <w:r w:rsidRPr="00A278A4">
        <w:rPr>
          <w:rFonts w:ascii="Times New Roman" w:eastAsia="Times New Roman" w:hAnsi="Times New Roman" w:cs="Times New Roman"/>
          <w:color w:val="333333"/>
          <w:sz w:val="24"/>
          <w:szCs w:val="24"/>
          <w:lang w:eastAsia="bg-BG"/>
        </w:rPr>
        <w:t xml:space="preserve"> № 17-МИ / 09.09.2023 г. – 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rsidR="00A278A4" w:rsidRPr="00A278A4" w:rsidRDefault="00A278A4" w:rsidP="00A278A4">
      <w:pPr>
        <w:shd w:val="clear" w:color="auto" w:fill="FFFFFF"/>
        <w:spacing w:before="100" w:beforeAutospacing="1" w:after="100" w:afterAutospacing="1" w:line="240" w:lineRule="auto"/>
        <w:ind w:firstLine="567"/>
        <w:jc w:val="both"/>
        <w:rPr>
          <w:rFonts w:ascii="Times New Roman" w:eastAsia="Times New Roman" w:hAnsi="Times New Roman" w:cs="Times New Roman"/>
          <w:i/>
          <w:iCs/>
          <w:color w:val="333333"/>
          <w:sz w:val="24"/>
          <w:szCs w:val="24"/>
          <w:lang w:eastAsia="bg-BG"/>
        </w:rPr>
      </w:pPr>
      <w:r w:rsidRPr="00A278A4">
        <w:rPr>
          <w:rFonts w:ascii="Times New Roman" w:eastAsia="Times New Roman" w:hAnsi="Times New Roman" w:cs="Times New Roman"/>
          <w:i/>
          <w:iCs/>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rsidR="00AD09F8" w:rsidRDefault="00AD09F8" w:rsidP="009F3619">
      <w:pPr>
        <w:shd w:val="clear" w:color="auto" w:fill="FFFFFF"/>
        <w:spacing w:after="150"/>
        <w:rPr>
          <w:rFonts w:ascii="Times New Roman" w:hAnsi="Times New Roman"/>
        </w:rPr>
      </w:pPr>
      <w:r>
        <w:rPr>
          <w:rFonts w:ascii="Times New Roman" w:hAnsi="Times New Roman"/>
        </w:rPr>
        <w:lastRenderedPageBreak/>
        <w:t xml:space="preserve">  </w:t>
      </w:r>
    </w:p>
    <w:p w:rsidR="00F17DC7" w:rsidRDefault="00F17DC7" w:rsidP="003E072C">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278A4" w:rsidRDefault="00A278A4" w:rsidP="003E072C">
      <w:pPr>
        <w:pStyle w:val="a7"/>
        <w:ind w:firstLine="720"/>
        <w:jc w:val="both"/>
        <w:rPr>
          <w:rFonts w:ascii="Times New Roman" w:eastAsia="Times New Roman" w:hAnsi="Times New Roman" w:cs="Times New Roman"/>
          <w:lang w:eastAsia="bg-BG"/>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9B5BB3" w:rsidRPr="003E072C" w:rsidRDefault="009B5BB3" w:rsidP="009B5BB3">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9B5BB3" w:rsidRPr="009B5BB3" w:rsidRDefault="009B5BB3" w:rsidP="009B5BB3">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9B5BB3" w:rsidRPr="009B5BB3" w:rsidRDefault="009F3619" w:rsidP="009B5BB3">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A278A4">
        <w:rPr>
          <w:rFonts w:ascii="Times New Roman" w:eastAsia="Times New Roman" w:hAnsi="Times New Roman" w:cs="Times New Roman"/>
          <w:lang w:val="ru-RU" w:eastAsia="bg-BG"/>
        </w:rPr>
        <w:t>9</w:t>
      </w:r>
      <w:r w:rsidR="009B5BB3" w:rsidRPr="009B5BB3">
        <w:rPr>
          <w:rFonts w:ascii="Times New Roman" w:eastAsia="Times New Roman" w:hAnsi="Times New Roman" w:cs="Times New Roman"/>
          <w:lang w:val="ru-RU" w:eastAsia="bg-BG"/>
        </w:rPr>
        <w:t xml:space="preserve"> гласа</w:t>
      </w:r>
    </w:p>
    <w:p w:rsidR="009B5BB3" w:rsidRPr="003E072C" w:rsidRDefault="009B5BB3" w:rsidP="009B5BB3">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3E072C" w:rsidRDefault="009B5BB3" w:rsidP="009B5BB3">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2</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A278A4" w:rsidRPr="00A278A4" w:rsidRDefault="00A278A4" w:rsidP="00A278A4">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A278A4">
        <w:rPr>
          <w:rFonts w:ascii="Times New Roman" w:eastAsia="Times New Roman" w:hAnsi="Times New Roman" w:cs="Times New Roman"/>
          <w:b/>
          <w:color w:val="333333"/>
          <w:sz w:val="28"/>
          <w:szCs w:val="28"/>
          <w:lang w:eastAsia="bg-BG"/>
        </w:rPr>
        <w:t>РЕШЕНИЕ</w:t>
      </w:r>
      <w:r w:rsidRPr="00A278A4">
        <w:rPr>
          <w:rFonts w:ascii="Times New Roman" w:eastAsia="Times New Roman" w:hAnsi="Times New Roman" w:cs="Times New Roman"/>
          <w:b/>
          <w:color w:val="333333"/>
          <w:sz w:val="28"/>
          <w:szCs w:val="28"/>
          <w:lang w:eastAsia="bg-BG"/>
        </w:rPr>
        <w:br/>
        <w:t>№ 2-ЧМИ</w:t>
      </w:r>
      <w:r w:rsidRPr="00A278A4">
        <w:rPr>
          <w:rFonts w:ascii="Times New Roman" w:eastAsia="Times New Roman" w:hAnsi="Times New Roman" w:cs="Times New Roman"/>
          <w:b/>
          <w:color w:val="333333"/>
          <w:sz w:val="28"/>
          <w:szCs w:val="28"/>
          <w:lang w:eastAsia="bg-BG"/>
        </w:rPr>
        <w:br/>
        <w:t>Марица, 07.05.2025 г.</w:t>
      </w:r>
    </w:p>
    <w:p w:rsidR="00A278A4" w:rsidRPr="00A278A4" w:rsidRDefault="00A278A4" w:rsidP="00A278A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ОТНОСНО: Определяне и обявяване на номерата на избирателните райони в община Марица за произвеждане на частични местни избори за кмет на кметство с. Войводиново на 15.06.2025г.</w:t>
      </w:r>
    </w:p>
    <w:p w:rsidR="00A278A4" w:rsidRPr="00A278A4" w:rsidRDefault="00A278A4" w:rsidP="00A278A4">
      <w:pPr>
        <w:shd w:val="clear" w:color="auto" w:fill="FFFFFF"/>
        <w:spacing w:after="150" w:line="240" w:lineRule="auto"/>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 </w:t>
      </w:r>
    </w:p>
    <w:p w:rsidR="00A278A4" w:rsidRPr="00A278A4" w:rsidRDefault="00A278A4" w:rsidP="00A278A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color w:val="333333"/>
          <w:sz w:val="24"/>
          <w:szCs w:val="24"/>
          <w:lang w:eastAsia="bg-BG"/>
        </w:rPr>
        <w:t>На основание чл. 87, ал. 1,  т. 3, чл. 404  от Изборния кодекс и Решение № 1968-МИ от 08.08.2023 г. на ЦИК,  Общинска избирателна комисия Марица</w:t>
      </w:r>
    </w:p>
    <w:p w:rsidR="00A278A4" w:rsidRPr="00A278A4" w:rsidRDefault="00A278A4" w:rsidP="00A278A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278A4">
        <w:rPr>
          <w:rFonts w:ascii="Times New Roman" w:eastAsia="Times New Roman" w:hAnsi="Times New Roman" w:cs="Times New Roman"/>
          <w:b/>
          <w:bCs/>
          <w:color w:val="333333"/>
          <w:sz w:val="24"/>
          <w:szCs w:val="24"/>
          <w:lang w:eastAsia="bg-BG"/>
        </w:rPr>
        <w:t>Р Е Ш И:</w:t>
      </w:r>
    </w:p>
    <w:p w:rsidR="00A278A4" w:rsidRPr="00A278A4" w:rsidRDefault="00A278A4" w:rsidP="00A278A4">
      <w:pPr>
        <w:shd w:val="clear" w:color="auto" w:fill="FFFFFF"/>
        <w:spacing w:after="150" w:line="240" w:lineRule="auto"/>
        <w:ind w:firstLine="708"/>
        <w:jc w:val="both"/>
        <w:rPr>
          <w:rFonts w:ascii="Times New Roman" w:eastAsia="Times New Roman" w:hAnsi="Times New Roman" w:cs="Times New Roman"/>
          <w:b/>
          <w:bCs/>
          <w:color w:val="333333"/>
          <w:sz w:val="24"/>
          <w:szCs w:val="24"/>
          <w:lang w:eastAsia="bg-BG"/>
        </w:rPr>
      </w:pPr>
      <w:r w:rsidRPr="00A278A4">
        <w:rPr>
          <w:rFonts w:ascii="Times New Roman" w:eastAsia="Times New Roman" w:hAnsi="Times New Roman" w:cs="Times New Roman"/>
          <w:color w:val="333333"/>
          <w:sz w:val="24"/>
          <w:szCs w:val="24"/>
          <w:lang w:eastAsia="bg-BG"/>
        </w:rPr>
        <w:t xml:space="preserve">Определя територията на  </w:t>
      </w:r>
      <w:r w:rsidRPr="00A278A4">
        <w:rPr>
          <w:rFonts w:ascii="Times New Roman" w:eastAsia="Times New Roman" w:hAnsi="Times New Roman" w:cs="Times New Roman"/>
          <w:b/>
          <w:bCs/>
          <w:color w:val="333333"/>
          <w:sz w:val="24"/>
          <w:szCs w:val="24"/>
          <w:lang w:eastAsia="bg-BG"/>
        </w:rPr>
        <w:t>кметство с. Войводиново, община Марица </w:t>
      </w:r>
      <w:r w:rsidRPr="00A278A4">
        <w:rPr>
          <w:rFonts w:ascii="Times New Roman" w:eastAsia="Times New Roman" w:hAnsi="Times New Roman" w:cs="Times New Roman"/>
          <w:color w:val="333333"/>
          <w:sz w:val="24"/>
          <w:szCs w:val="24"/>
          <w:lang w:eastAsia="bg-BG"/>
        </w:rPr>
        <w:t>за един едномандатен изборен район с номер </w:t>
      </w:r>
      <w:r w:rsidRPr="00A278A4">
        <w:rPr>
          <w:rFonts w:ascii="Times New Roman" w:eastAsia="Times New Roman" w:hAnsi="Times New Roman" w:cs="Times New Roman"/>
          <w:b/>
          <w:bCs/>
          <w:color w:val="333333"/>
          <w:sz w:val="24"/>
          <w:szCs w:val="24"/>
          <w:lang w:eastAsia="bg-BG"/>
        </w:rPr>
        <w:t>161711845</w:t>
      </w:r>
      <w:r w:rsidRPr="00A278A4">
        <w:rPr>
          <w:rFonts w:ascii="Times New Roman" w:eastAsia="Times New Roman" w:hAnsi="Times New Roman" w:cs="Times New Roman"/>
          <w:color w:val="333333"/>
          <w:sz w:val="24"/>
          <w:szCs w:val="24"/>
          <w:lang w:eastAsia="bg-BG"/>
        </w:rPr>
        <w:t>, съгласно ЕКАТТЕ за избор на </w:t>
      </w:r>
      <w:r w:rsidRPr="00A278A4">
        <w:rPr>
          <w:rFonts w:ascii="Times New Roman" w:eastAsia="Times New Roman" w:hAnsi="Times New Roman" w:cs="Times New Roman"/>
          <w:b/>
          <w:bCs/>
          <w:color w:val="333333"/>
          <w:sz w:val="24"/>
          <w:szCs w:val="24"/>
          <w:lang w:eastAsia="bg-BG"/>
        </w:rPr>
        <w:t xml:space="preserve">Кмет на кметство </w:t>
      </w:r>
      <w:r w:rsidRPr="00A278A4">
        <w:rPr>
          <w:rFonts w:ascii="Times New Roman" w:eastAsia="Times New Roman" w:hAnsi="Times New Roman" w:cs="Times New Roman"/>
          <w:color w:val="333333"/>
          <w:sz w:val="24"/>
          <w:szCs w:val="24"/>
          <w:lang w:eastAsia="bg-BG"/>
        </w:rPr>
        <w:t>на частичните местните избори на 15.06.2025г. в кметство с. Войводиново.</w:t>
      </w:r>
    </w:p>
    <w:p w:rsidR="00A278A4" w:rsidRPr="00A278A4" w:rsidRDefault="00A278A4" w:rsidP="00A278A4">
      <w:pPr>
        <w:shd w:val="clear" w:color="auto" w:fill="FFFFFF"/>
        <w:spacing w:after="150" w:line="240" w:lineRule="auto"/>
        <w:jc w:val="both"/>
        <w:rPr>
          <w:rFonts w:ascii="Helvetica" w:eastAsia="Times New Roman" w:hAnsi="Helvetica" w:cs="Helvetica"/>
          <w:color w:val="333333"/>
          <w:sz w:val="21"/>
          <w:szCs w:val="21"/>
          <w:lang w:eastAsia="bg-BG"/>
        </w:rPr>
      </w:pPr>
      <w:r w:rsidRPr="00A278A4">
        <w:rPr>
          <w:rFonts w:ascii="Helvetica" w:eastAsia="Times New Roman" w:hAnsi="Helvetica" w:cs="Helvetica"/>
          <w:color w:val="333333"/>
          <w:sz w:val="21"/>
          <w:szCs w:val="21"/>
          <w:lang w:eastAsia="bg-BG"/>
        </w:rPr>
        <w:t> </w:t>
      </w:r>
    </w:p>
    <w:p w:rsidR="00A278A4" w:rsidRPr="00A278A4" w:rsidRDefault="00A278A4" w:rsidP="00A278A4">
      <w:pPr>
        <w:ind w:firstLine="708"/>
        <w:jc w:val="both"/>
        <w:rPr>
          <w:rFonts w:ascii="Calibri" w:eastAsia="Calibri" w:hAnsi="Calibri" w:cs="Times New Roman"/>
          <w:i/>
          <w:iCs/>
        </w:rPr>
      </w:pPr>
      <w:r w:rsidRPr="00A278A4">
        <w:rPr>
          <w:rFonts w:ascii="Calibri" w:eastAsia="Calibri" w:hAnsi="Calibri" w:cs="Times New Roman"/>
          <w:i/>
          <w:iCs/>
        </w:rPr>
        <w:lastRenderedPageBreak/>
        <w:t>Настоящото решение подлежи на оспорване пред Централната избирателна комисия в срок до три дни от обявяването му.</w:t>
      </w:r>
    </w:p>
    <w:p w:rsidR="000D6AB2" w:rsidRDefault="00D804FC" w:rsidP="006B58FA">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000D6AB2"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B64FF" w:rsidRDefault="00BB64FF" w:rsidP="00F9769A">
      <w:pPr>
        <w:jc w:val="both"/>
        <w:rPr>
          <w:rFonts w:ascii="Times New Roman" w:hAnsi="Times New Roman" w:cs="Times New Roman"/>
        </w:rPr>
      </w:pPr>
      <w:r w:rsidRPr="003E072C">
        <w:rPr>
          <w:rFonts w:ascii="Times New Roman" w:eastAsia="Calibri" w:hAnsi="Times New Roman" w:cs="Times New Roman"/>
          <w:color w:val="000000" w:themeColor="text1"/>
        </w:rPr>
        <w:t xml:space="preserve"> </w:t>
      </w:r>
    </w:p>
    <w:p w:rsidR="00BB64FF" w:rsidRDefault="00BB64FF" w:rsidP="00BB64FF">
      <w:pPr>
        <w:pStyle w:val="a7"/>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 xml:space="preserve">По т. </w:t>
      </w:r>
      <w:r w:rsidR="002F77AB">
        <w:rPr>
          <w:rFonts w:ascii="Times New Roman" w:eastAsia="Times New Roman" w:hAnsi="Times New Roman" w:cs="Times New Roman"/>
          <w:b/>
          <w:u w:val="single"/>
          <w:lang w:eastAsia="bg-BG"/>
        </w:rPr>
        <w:t>3</w:t>
      </w:r>
      <w:r>
        <w:rPr>
          <w:rFonts w:ascii="Times New Roman" w:eastAsia="Times New Roman" w:hAnsi="Times New Roman" w:cs="Times New Roman"/>
          <w:b/>
          <w:u w:val="single"/>
          <w:lang w:eastAsia="bg-BG"/>
        </w:rPr>
        <w:t xml:space="preserve"> </w:t>
      </w:r>
      <w:r w:rsidRPr="003E072C">
        <w:rPr>
          <w:rFonts w:ascii="Times New Roman" w:eastAsia="Times New Roman" w:hAnsi="Times New Roman" w:cs="Times New Roman"/>
          <w:b/>
          <w:u w:val="single"/>
          <w:lang w:eastAsia="bg-BG"/>
        </w:rPr>
        <w:t>от дневния ред</w:t>
      </w:r>
      <w:r>
        <w:rPr>
          <w:rFonts w:ascii="Times New Roman" w:eastAsia="Times New Roman" w:hAnsi="Times New Roman" w:cs="Times New Roman"/>
          <w:b/>
          <w:u w:val="single"/>
          <w:lang w:eastAsia="bg-BG"/>
        </w:rPr>
        <w:t xml:space="preserve">: </w:t>
      </w:r>
    </w:p>
    <w:p w:rsidR="00A278A4" w:rsidRDefault="00A278A4" w:rsidP="00BB64FF">
      <w:pPr>
        <w:pStyle w:val="a7"/>
        <w:jc w:val="both"/>
        <w:rPr>
          <w:rFonts w:ascii="Times New Roman" w:eastAsia="Times New Roman" w:hAnsi="Times New Roman" w:cs="Times New Roman"/>
          <w:b/>
          <w:u w:val="single"/>
          <w:lang w:eastAsia="bg-BG"/>
        </w:rPr>
      </w:pPr>
    </w:p>
    <w:p w:rsidR="00A278A4" w:rsidRDefault="00A278A4" w:rsidP="00A278A4">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3-ЧМИ</w:t>
      </w:r>
      <w:r w:rsidRPr="001A65CC">
        <w:rPr>
          <w:rFonts w:ascii="Times New Roman" w:eastAsia="Times New Roman" w:hAnsi="Times New Roman" w:cs="Times New Roman"/>
          <w:b/>
          <w:color w:val="333333"/>
          <w:sz w:val="28"/>
          <w:szCs w:val="28"/>
          <w:lang w:eastAsia="bg-BG"/>
        </w:rPr>
        <w:br/>
        <w:t xml:space="preserve">Марица, 07.05.2025 г. </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Единна номерация на избирателните секции в община Марица за произвеждане на частични местни избори за кмет на кметство с. Войводиново на 15.06.2025г.</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r w:rsidRPr="001A65CC">
        <w:rPr>
          <w:rFonts w:ascii="Times New Roman" w:eastAsia="Times New Roman" w:hAnsi="Times New Roman" w:cs="Times New Roman"/>
          <w:color w:val="333333"/>
          <w:sz w:val="24"/>
          <w:szCs w:val="24"/>
          <w:lang w:eastAsia="bg-BG"/>
        </w:rPr>
        <w:tab/>
        <w:t>На основание чл. 8, ал.2, 4, 6 и 8 от Изборния кодекс, Заповед № РД-09-471/ 15.04.2025г на Кмета на Община Марица и Решение № 4107-МИ от 23.01.2025 г. на ЦИК,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430782">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Единният номер на всяка избирателна секция се състои от девет цифри, групирани във вида: АА ВВ СС ХХХ: където АА е номера на областта – 16; ВВ е номерът на общината по Единния класификатор на административно-териториалните и териториалните единици (ЕКАТТЕ) – 17; СС е номерът на административния район съгласно ЕКАТТЕ в общините с районно деление като поради липса на такива в общината се записва 00 (нула-нула)‚ ХХХ е номера на секцията – от 001 до 040.</w:t>
      </w:r>
    </w:p>
    <w:p w:rsidR="001A65CC" w:rsidRPr="001A65CC" w:rsidRDefault="001A65CC" w:rsidP="00430782">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Формира и утвърждава единните номера на избирателните секции на територията на община Марица, област Пловдив, както следва:</w:t>
      </w:r>
    </w:p>
    <w:tbl>
      <w:tblPr>
        <w:tblW w:w="7010" w:type="dxa"/>
        <w:tblInd w:w="1041" w:type="dxa"/>
        <w:shd w:val="clear" w:color="auto" w:fill="FFFFFF"/>
        <w:tblCellMar>
          <w:top w:w="15" w:type="dxa"/>
          <w:left w:w="15" w:type="dxa"/>
          <w:bottom w:w="15" w:type="dxa"/>
          <w:right w:w="15" w:type="dxa"/>
        </w:tblCellMar>
        <w:tblLook w:val="04A0" w:firstRow="1" w:lastRow="0" w:firstColumn="1" w:lastColumn="0" w:noHBand="0" w:noVBand="1"/>
      </w:tblPr>
      <w:tblGrid>
        <w:gridCol w:w="2510"/>
        <w:gridCol w:w="1960"/>
        <w:gridCol w:w="2540"/>
      </w:tblGrid>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Times New Roman" w:hAnsi="Times New Roman" w:cs="Times New Roman"/>
                <w:color w:val="333333"/>
                <w:sz w:val="24"/>
                <w:szCs w:val="24"/>
                <w:lang w:eastAsia="bg-BG"/>
              </w:rPr>
              <w:t> </w:t>
            </w:r>
            <w:r w:rsidRPr="001A65CC">
              <w:rPr>
                <w:rFonts w:ascii="Times New Roman" w:eastAsia="Calibri" w:hAnsi="Times New Roman" w:cs="Times New Roman"/>
                <w:sz w:val="24"/>
                <w:szCs w:val="24"/>
              </w:rPr>
              <w:t>Населено място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Секция №</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Място за гласуване</w:t>
            </w:r>
          </w:p>
        </w:tc>
      </w:tr>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с. Войводиново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161700018</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Основно училище</w:t>
            </w:r>
          </w:p>
        </w:tc>
      </w:tr>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 с. Войводиново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161700019</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Основно училище</w:t>
            </w:r>
          </w:p>
        </w:tc>
      </w:tr>
    </w:tbl>
    <w:p w:rsidR="001A65CC" w:rsidRPr="001A65CC" w:rsidRDefault="001A65CC" w:rsidP="001A65CC">
      <w:pPr>
        <w:jc w:val="both"/>
        <w:rPr>
          <w:rFonts w:ascii="Calibri" w:eastAsia="Calibri" w:hAnsi="Calibri" w:cs="Times New Roman"/>
          <w:i/>
          <w:iCs/>
        </w:rPr>
      </w:pPr>
    </w:p>
    <w:p w:rsidR="001A65CC" w:rsidRPr="001A65CC" w:rsidRDefault="001A65CC" w:rsidP="001A65CC">
      <w:pPr>
        <w:ind w:firstLine="708"/>
        <w:jc w:val="both"/>
        <w:rPr>
          <w:rFonts w:ascii="Calibri" w:eastAsia="Calibri" w:hAnsi="Calibri" w:cs="Times New Roman"/>
          <w:i/>
          <w:iCs/>
        </w:rPr>
      </w:pPr>
      <w:r w:rsidRPr="001A65CC">
        <w:rPr>
          <w:rFonts w:ascii="Calibri" w:eastAsia="Calibri" w:hAnsi="Calibri" w:cs="Times New Roman"/>
          <w:i/>
          <w:iCs/>
        </w:rPr>
        <w:t>Настоящото решение подлежи на оспорване пред Централната избирателна комисия в срок до три дни от обявяването му.</w:t>
      </w:r>
    </w:p>
    <w:p w:rsidR="00A278A4" w:rsidRDefault="00A278A4" w:rsidP="00BB64FF">
      <w:pPr>
        <w:pStyle w:val="a7"/>
        <w:jc w:val="both"/>
        <w:rPr>
          <w:rFonts w:ascii="Times New Roman" w:eastAsia="Times New Roman" w:hAnsi="Times New Roman" w:cs="Times New Roman"/>
          <w:b/>
          <w:u w:val="single"/>
          <w:lang w:eastAsia="bg-BG"/>
        </w:rPr>
      </w:pPr>
    </w:p>
    <w:p w:rsidR="00A278A4" w:rsidRDefault="00A278A4" w:rsidP="00BB64FF">
      <w:pPr>
        <w:pStyle w:val="a7"/>
        <w:jc w:val="both"/>
        <w:rPr>
          <w:rFonts w:ascii="Times New Roman" w:eastAsia="Times New Roman" w:hAnsi="Times New Roman" w:cs="Times New Roman"/>
          <w:b/>
          <w:u w:val="single"/>
          <w:lang w:eastAsia="bg-BG"/>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B64FF" w:rsidRDefault="00BB64FF" w:rsidP="00763010">
      <w:pPr>
        <w:pStyle w:val="a7"/>
        <w:jc w:val="both"/>
        <w:rPr>
          <w:rFonts w:ascii="Times New Roman" w:hAnsi="Times New Roman" w:cs="Times New Roman"/>
        </w:rPr>
      </w:pPr>
    </w:p>
    <w:p w:rsid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По т. </w:t>
      </w:r>
      <w:r>
        <w:rPr>
          <w:rFonts w:ascii="Times New Roman" w:hAnsi="Times New Roman" w:cs="Times New Roman"/>
          <w:b/>
          <w:u w:val="single"/>
        </w:rPr>
        <w:t>4</w:t>
      </w:r>
      <w:r w:rsidRPr="00A278A4">
        <w:rPr>
          <w:rFonts w:ascii="Times New Roman" w:hAnsi="Times New Roman" w:cs="Times New Roman"/>
          <w:b/>
          <w:u w:val="single"/>
        </w:rPr>
        <w:t xml:space="preserve"> от дневния ред:</w:t>
      </w:r>
    </w:p>
    <w:p w:rsidR="00A278A4" w:rsidRDefault="00A278A4" w:rsidP="00A278A4">
      <w:pPr>
        <w:pStyle w:val="a7"/>
        <w:rPr>
          <w:rFonts w:ascii="Times New Roman" w:hAnsi="Times New Roman" w:cs="Times New Roman"/>
          <w:b/>
          <w:u w:val="single"/>
        </w:rPr>
      </w:pPr>
    </w:p>
    <w:p w:rsidR="00A278A4" w:rsidRPr="00A278A4" w:rsidRDefault="00A278A4" w:rsidP="00A278A4">
      <w:pPr>
        <w:spacing w:after="0" w:line="240" w:lineRule="auto"/>
        <w:jc w:val="both"/>
        <w:rPr>
          <w:rFonts w:ascii="Times New Roman" w:hAnsi="Times New Roman" w:cs="Times New Roman"/>
        </w:rPr>
      </w:pPr>
      <w:r w:rsidRPr="00A278A4">
        <w:rPr>
          <w:rFonts w:ascii="Times New Roman" w:eastAsia="Times New Roman" w:hAnsi="Times New Roman" w:cs="Times New Roman"/>
          <w:lang w:eastAsia="bg-BG"/>
        </w:rPr>
        <w:lastRenderedPageBreak/>
        <w:t xml:space="preserve">Председателят на комисията Йордан Цаков, докладва </w:t>
      </w:r>
      <w:r w:rsidRPr="00A278A4">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4-ЧМИ</w:t>
      </w:r>
      <w:r w:rsidRPr="001A65CC">
        <w:rPr>
          <w:rFonts w:ascii="Times New Roman" w:eastAsia="Times New Roman" w:hAnsi="Times New Roman" w:cs="Times New Roman"/>
          <w:b/>
          <w:color w:val="333333"/>
          <w:sz w:val="28"/>
          <w:szCs w:val="28"/>
          <w:lang w:eastAsia="bg-BG"/>
        </w:rPr>
        <w:br/>
        <w:t xml:space="preserve">Марица, 07.05.2025 г.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bg-BG"/>
        </w:rPr>
      </w:pP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Определяне броя на членовете на всяка СИК, съобразно броя на избирателите в съответната секция, както и разпределение на местата в СИК и техните ръководства между партиите и коалициите на територията на община Марица за произвеждане на частични местни избори за кмет на кметство с. Войводиново на 15.06.2025г.</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r w:rsidRPr="001A65CC">
        <w:rPr>
          <w:rFonts w:ascii="Times New Roman" w:eastAsia="Times New Roman" w:hAnsi="Times New Roman" w:cs="Times New Roman"/>
          <w:color w:val="333333"/>
          <w:sz w:val="24"/>
          <w:szCs w:val="24"/>
          <w:lang w:eastAsia="bg-BG"/>
        </w:rPr>
        <w:tab/>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 основание чл.87, ал.1, т.1 и чл.92, от ИК, във връзка с Решение № 4194 от 07.05.2025г. на ЦИК,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430782">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ОПРЕДЕЛЯ общият брой на членовете на секционните избирателни комисии в с. Войводиново, включително председател, заместник-председател и секретар при произвеждане на частични местни избори за кмет на кметство с. Войводиново на 15.06.2025г. както следва: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p>
    <w:tbl>
      <w:tblPr>
        <w:tblW w:w="7010" w:type="dxa"/>
        <w:tblInd w:w="1041" w:type="dxa"/>
        <w:shd w:val="clear" w:color="auto" w:fill="FFFFFF"/>
        <w:tblCellMar>
          <w:top w:w="15" w:type="dxa"/>
          <w:left w:w="15" w:type="dxa"/>
          <w:bottom w:w="15" w:type="dxa"/>
          <w:right w:w="15" w:type="dxa"/>
        </w:tblCellMar>
        <w:tblLook w:val="04A0" w:firstRow="1" w:lastRow="0" w:firstColumn="1" w:lastColumn="0" w:noHBand="0" w:noVBand="1"/>
      </w:tblPr>
      <w:tblGrid>
        <w:gridCol w:w="2510"/>
        <w:gridCol w:w="1960"/>
        <w:gridCol w:w="2540"/>
      </w:tblGrid>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Населено място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Секция №</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Брой членове</w:t>
            </w:r>
          </w:p>
        </w:tc>
      </w:tr>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с. Войводиново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161700018</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9</w:t>
            </w:r>
          </w:p>
        </w:tc>
      </w:tr>
      <w:tr w:rsidR="001A65CC" w:rsidRPr="001A65CC" w:rsidTr="00BD55B1">
        <w:tc>
          <w:tcPr>
            <w:tcW w:w="25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 с. Войводиново</w:t>
            </w:r>
          </w:p>
        </w:tc>
        <w:tc>
          <w:tcPr>
            <w:tcW w:w="19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161700019</w:t>
            </w:r>
          </w:p>
        </w:tc>
        <w:tc>
          <w:tcPr>
            <w:tcW w:w="25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9</w:t>
            </w:r>
          </w:p>
        </w:tc>
      </w:tr>
    </w:tbl>
    <w:p w:rsidR="001A65CC" w:rsidRPr="001A65CC" w:rsidRDefault="001A65CC" w:rsidP="001A65CC">
      <w:pPr>
        <w:ind w:firstLine="360"/>
        <w:jc w:val="both"/>
        <w:rPr>
          <w:rFonts w:ascii="Times New Roman" w:eastAsia="Calibri" w:hAnsi="Times New Roman" w:cs="Times New Roman"/>
          <w:sz w:val="24"/>
          <w:szCs w:val="24"/>
        </w:rPr>
      </w:pPr>
      <w:r w:rsidRPr="001A65CC">
        <w:rPr>
          <w:rFonts w:ascii="Times New Roman" w:eastAsia="Calibri" w:hAnsi="Times New Roman" w:cs="Times New Roman"/>
          <w:sz w:val="24"/>
          <w:szCs w:val="24"/>
        </w:rPr>
        <w:t>Определя общ брой места в секционните избирателни комисии в Община Марица, кметство с. Войводиново – 18 (осемнадесет) членове;</w:t>
      </w:r>
    </w:p>
    <w:p w:rsidR="001A65CC" w:rsidRPr="001A65CC" w:rsidRDefault="001A65CC" w:rsidP="0043078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ОПРЕДЕЛЯ броя на състава и ръководствата на секционните избирателни комисии за съответните политически партии и коалиции, както следва:</w:t>
      </w:r>
    </w:p>
    <w:tbl>
      <w:tblPr>
        <w:tblW w:w="9192" w:type="dxa"/>
        <w:shd w:val="clear" w:color="auto" w:fill="FFFFFF"/>
        <w:tblCellMar>
          <w:top w:w="15" w:type="dxa"/>
          <w:left w:w="15" w:type="dxa"/>
          <w:bottom w:w="15" w:type="dxa"/>
          <w:right w:w="15" w:type="dxa"/>
        </w:tblCellMar>
        <w:tblLook w:val="04A0" w:firstRow="1" w:lastRow="0" w:firstColumn="1" w:lastColumn="0" w:noHBand="0" w:noVBand="1"/>
      </w:tblPr>
      <w:tblGrid>
        <w:gridCol w:w="2795"/>
        <w:gridCol w:w="2665"/>
        <w:gridCol w:w="2028"/>
        <w:gridCol w:w="1704"/>
      </w:tblGrid>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ПАРТИЯ / КОАЛИЦИЯ</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Общо (</w:t>
            </w:r>
            <w:proofErr w:type="spellStart"/>
            <w:r w:rsidRPr="001A65CC">
              <w:rPr>
                <w:rFonts w:ascii="Times New Roman" w:eastAsia="Times New Roman" w:hAnsi="Times New Roman" w:cs="Times New Roman"/>
                <w:b/>
                <w:bCs/>
                <w:color w:val="333333"/>
                <w:sz w:val="24"/>
                <w:szCs w:val="24"/>
                <w:lang w:eastAsia="bg-BG"/>
              </w:rPr>
              <w:t>членове+ръководство</w:t>
            </w:r>
            <w:proofErr w:type="spellEnd"/>
            <w:r w:rsidRPr="001A65CC">
              <w:rPr>
                <w:rFonts w:ascii="Times New Roman" w:eastAsia="Times New Roman" w:hAnsi="Times New Roman" w:cs="Times New Roman"/>
                <w:b/>
                <w:bCs/>
                <w:color w:val="333333"/>
                <w:sz w:val="24"/>
                <w:szCs w:val="24"/>
                <w:lang w:eastAsia="bg-BG"/>
              </w:rPr>
              <w:t>)</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Ръководство</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b/>
                <w:bCs/>
                <w:color w:val="333333"/>
                <w:sz w:val="24"/>
                <w:szCs w:val="24"/>
                <w:lang w:eastAsia="bg-BG"/>
              </w:rPr>
            </w:pPr>
            <w:r w:rsidRPr="001A65CC">
              <w:rPr>
                <w:rFonts w:ascii="Times New Roman" w:eastAsia="Times New Roman" w:hAnsi="Times New Roman" w:cs="Times New Roman"/>
                <w:b/>
                <w:bCs/>
                <w:color w:val="333333"/>
                <w:sz w:val="24"/>
                <w:szCs w:val="24"/>
                <w:lang w:eastAsia="bg-BG"/>
              </w:rPr>
              <w:t xml:space="preserve"> Членове</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КП ГЕРБ-СДС</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0</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КП ПРОДЪЛЖАВАМЕ ПРОМЯНАТА-ДЕМОКРАТИЧНА БЪЛГАРИЯ</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ПП ВЪЗРАЖДАНЕ</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КП ДВИЖЕНИЕ ЗА ПРАВА И ДВОБОДИ – НОВО НАЧАЛО</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КП БСП – ОБЕДИНЕНА ЛЕВИЦА</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КП АЛИАНС ЗА ПРАВА И СВОБОДИ</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0</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ПП ИМА ТАКЪВ НАРОД</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0</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ПП МЕЧ</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0</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ПП ВЕЛИЧИЕ</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0</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2</w:t>
            </w:r>
          </w:p>
        </w:tc>
      </w:tr>
      <w:tr w:rsidR="001A65CC" w:rsidRPr="001A65CC" w:rsidTr="00BD55B1">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ОБЩО:</w:t>
            </w:r>
          </w:p>
        </w:tc>
        <w:tc>
          <w:tcPr>
            <w:tcW w:w="26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18</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65CC" w:rsidRPr="001A65CC" w:rsidRDefault="001A65CC" w:rsidP="001A65CC">
            <w:pPr>
              <w:spacing w:after="150" w:line="240" w:lineRule="auto"/>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6</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Pr>
          <w:p w:rsidR="001A65CC" w:rsidRPr="001A65CC" w:rsidRDefault="001A65CC" w:rsidP="001A65CC">
            <w:pPr>
              <w:spacing w:after="150" w:line="240" w:lineRule="auto"/>
              <w:rPr>
                <w:rFonts w:ascii="Times New Roman" w:eastAsia="Times New Roman" w:hAnsi="Times New Roman" w:cs="Times New Roman"/>
                <w:b/>
                <w:bCs/>
                <w:color w:val="333333"/>
                <w:sz w:val="24"/>
                <w:szCs w:val="24"/>
                <w:lang w:eastAsia="bg-BG"/>
              </w:rPr>
            </w:pPr>
            <w:r w:rsidRPr="001A65CC">
              <w:rPr>
                <w:rFonts w:ascii="Times New Roman" w:eastAsia="Times New Roman" w:hAnsi="Times New Roman" w:cs="Times New Roman"/>
                <w:b/>
                <w:bCs/>
                <w:color w:val="333333"/>
                <w:sz w:val="24"/>
                <w:szCs w:val="24"/>
                <w:lang w:eastAsia="bg-BG"/>
              </w:rPr>
              <w:t>12</w:t>
            </w:r>
          </w:p>
        </w:tc>
      </w:tr>
    </w:tbl>
    <w:p w:rsidR="001A65CC" w:rsidRPr="001A65CC" w:rsidRDefault="001A65CC" w:rsidP="001A65CC">
      <w:pPr>
        <w:shd w:val="clear" w:color="auto" w:fill="FFFFFF"/>
        <w:spacing w:before="100" w:beforeAutospacing="1" w:after="100" w:afterAutospacing="1" w:line="240" w:lineRule="auto"/>
        <w:ind w:firstLine="567"/>
        <w:jc w:val="both"/>
        <w:rPr>
          <w:rFonts w:ascii="Times New Roman" w:eastAsia="Times New Roman" w:hAnsi="Times New Roman" w:cs="Times New Roman"/>
          <w:i/>
          <w:iCs/>
          <w:color w:val="333333"/>
          <w:sz w:val="24"/>
          <w:szCs w:val="24"/>
          <w:lang w:eastAsia="bg-BG"/>
        </w:rPr>
      </w:pPr>
      <w:r w:rsidRPr="001A65CC">
        <w:rPr>
          <w:rFonts w:ascii="Times New Roman" w:eastAsia="Times New Roman" w:hAnsi="Times New Roman" w:cs="Times New Roman"/>
          <w:i/>
          <w:iCs/>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rsidR="00A278A4" w:rsidRDefault="00A278A4" w:rsidP="00A278A4">
      <w:pPr>
        <w:pStyle w:val="a7"/>
        <w:rPr>
          <w:rFonts w:ascii="Times New Roman" w:hAnsi="Times New Roman" w:cs="Times New Roman"/>
          <w:b/>
          <w:u w:val="single"/>
        </w:rPr>
      </w:pPr>
    </w:p>
    <w:p w:rsidR="00A278A4" w:rsidRP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B64FF" w:rsidRDefault="00BB64FF" w:rsidP="00763010">
      <w:pPr>
        <w:pStyle w:val="a7"/>
        <w:jc w:val="both"/>
        <w:rPr>
          <w:rFonts w:ascii="Times New Roman" w:hAnsi="Times New Roman" w:cs="Times New Roman"/>
        </w:rPr>
      </w:pPr>
    </w:p>
    <w:p w:rsid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lastRenderedPageBreak/>
        <w:t xml:space="preserve">По т. </w:t>
      </w:r>
      <w:r>
        <w:rPr>
          <w:rFonts w:ascii="Times New Roman" w:hAnsi="Times New Roman" w:cs="Times New Roman"/>
          <w:b/>
          <w:u w:val="single"/>
        </w:rPr>
        <w:t>5</w:t>
      </w:r>
      <w:r w:rsidRPr="00A278A4">
        <w:rPr>
          <w:rFonts w:ascii="Times New Roman" w:hAnsi="Times New Roman" w:cs="Times New Roman"/>
          <w:b/>
          <w:u w:val="single"/>
        </w:rPr>
        <w:t xml:space="preserve"> от дневния ред: </w:t>
      </w:r>
    </w:p>
    <w:p w:rsidR="00A278A4" w:rsidRDefault="00A278A4" w:rsidP="00A278A4">
      <w:pPr>
        <w:pStyle w:val="a7"/>
        <w:rPr>
          <w:rFonts w:ascii="Times New Roman" w:hAnsi="Times New Roman" w:cs="Times New Roman"/>
          <w:b/>
          <w:u w:val="single"/>
        </w:rPr>
      </w:pPr>
    </w:p>
    <w:p w:rsidR="001A65CC" w:rsidRPr="001A65CC" w:rsidRDefault="001A65CC" w:rsidP="001A65CC">
      <w:pPr>
        <w:spacing w:after="0" w:line="240" w:lineRule="auto"/>
        <w:jc w:val="both"/>
        <w:rPr>
          <w:rFonts w:ascii="Times New Roman" w:hAnsi="Times New Roman" w:cs="Times New Roman"/>
        </w:rPr>
      </w:pPr>
      <w:r w:rsidRPr="001A65CC">
        <w:rPr>
          <w:rFonts w:ascii="Times New Roman" w:eastAsia="Times New Roman" w:hAnsi="Times New Roman" w:cs="Times New Roman"/>
          <w:lang w:eastAsia="bg-BG"/>
        </w:rPr>
        <w:t xml:space="preserve">Председателят на комисията Йордан Цаков, докладва </w:t>
      </w:r>
      <w:r w:rsidRPr="001A65CC">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5-ЧМИ</w:t>
      </w:r>
      <w:r w:rsidRPr="001A65CC">
        <w:rPr>
          <w:rFonts w:ascii="Times New Roman" w:eastAsia="Times New Roman" w:hAnsi="Times New Roman" w:cs="Times New Roman"/>
          <w:b/>
          <w:color w:val="333333"/>
          <w:sz w:val="28"/>
          <w:szCs w:val="28"/>
          <w:lang w:eastAsia="bg-BG"/>
        </w:rPr>
        <w:br/>
        <w:t>Марица, 07.05.2025 г.</w:t>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Регистрация на партии, коалиции и местни коалиции в ОИК Марица за участие в частичните местни избори за кмет на кметство с. Войводиново, общ. Марица  на 15 юни 2025 г.</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p>
    <w:p w:rsidR="001A65CC" w:rsidRPr="001A65CC" w:rsidRDefault="001A65CC" w:rsidP="001A65CC">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 основание чл. 87, ал. 1, т. 12, чл. 127, ал. 3, чл. 128, чл. 147 – 150, чл. 463-469  и § 2 от Допълнителните разпоредби на Изборния кодекс и Решение № 1960-МИ от 3.08.2023 г., Решение № 2121-МИ/29.08.2023 г. , Решение № 2218-МИ/05.09.2023г. и Решение № 4176-МИ/ на ЦИК,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І. Общи положения</w:t>
      </w:r>
    </w:p>
    <w:p w:rsidR="001A65CC" w:rsidRPr="001A65CC" w:rsidRDefault="001A65CC" w:rsidP="00430782">
      <w:pPr>
        <w:numPr>
          <w:ilvl w:val="0"/>
          <w:numId w:val="7"/>
        </w:numPr>
        <w:shd w:val="clear" w:color="auto" w:fill="FFFFFF"/>
        <w:spacing w:before="100" w:beforeAutospacing="1" w:after="100" w:afterAutospacing="1" w:line="240" w:lineRule="auto"/>
        <w:ind w:left="709" w:hanging="283"/>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Партиите и коалициите, регистрирани в Централната избирателна комисия (ЦИК) за участие в изборите за общински съветници и за кметове на 29 октомври 2023 г.,</w:t>
      </w:r>
      <w:r w:rsidRPr="001A65CC">
        <w:rPr>
          <w:rFonts w:ascii="Times New Roman" w:eastAsia="Times New Roman" w:hAnsi="Times New Roman" w:cs="Times New Roman"/>
          <w:sz w:val="24"/>
          <w:szCs w:val="24"/>
        </w:rPr>
        <w:t xml:space="preserve"> </w:t>
      </w:r>
      <w:r w:rsidRPr="001A65CC">
        <w:rPr>
          <w:rFonts w:ascii="Times New Roman" w:eastAsia="Times New Roman" w:hAnsi="Times New Roman" w:cs="Times New Roman"/>
          <w:color w:val="333333"/>
          <w:sz w:val="24"/>
          <w:szCs w:val="24"/>
          <w:lang w:eastAsia="bg-BG"/>
        </w:rPr>
        <w:t xml:space="preserve">може да участват в изборите за </w:t>
      </w:r>
      <w:proofErr w:type="spellStart"/>
      <w:r w:rsidRPr="001A65CC">
        <w:rPr>
          <w:rFonts w:ascii="Times New Roman" w:eastAsia="Times New Roman" w:hAnsi="Times New Roman" w:cs="Times New Roman"/>
          <w:color w:val="333333"/>
          <w:sz w:val="24"/>
          <w:szCs w:val="24"/>
          <w:lang w:eastAsia="bg-BG"/>
        </w:rPr>
        <w:t>кмето</w:t>
      </w:r>
      <w:proofErr w:type="spellEnd"/>
      <w:r w:rsidRPr="001A65CC">
        <w:rPr>
          <w:rFonts w:ascii="Times New Roman" w:eastAsia="Times New Roman" w:hAnsi="Times New Roman" w:cs="Times New Roman"/>
          <w:color w:val="333333"/>
          <w:sz w:val="24"/>
          <w:szCs w:val="24"/>
          <w:lang w:eastAsia="bg-BG"/>
        </w:rPr>
        <w:t xml:space="preserve"> на кметство с. Войводиново самостоятелно или в различни местни коалиции за всеки отделен вид избор след регистрация в съответната Общинската избирателна комисия (ОИК) след подаване на заявление в ЦИК за допускане за участие в частичните избори на 15.06.2025 г.. (Не по-късно от 35 дни преди изборния ден</w:t>
      </w:r>
      <w:r w:rsidRPr="001A65CC">
        <w:rPr>
          <w:rFonts w:ascii="Times New Roman" w:eastAsia="Times New Roman" w:hAnsi="Times New Roman" w:cs="Times New Roman"/>
          <w:color w:val="333333"/>
          <w:sz w:val="24"/>
          <w:szCs w:val="24"/>
          <w:lang w:eastAsia="bg-BG"/>
        </w:rPr>
        <w:tab/>
        <w:t>ЦИК приема заявления и допуска партиите и коалициите до участие в изборите на 15.06.2025 г. от 07.05. до 10.05.2025 г. от 09.30 ч. до 17.00 ч.)</w:t>
      </w:r>
    </w:p>
    <w:p w:rsidR="001A65CC" w:rsidRPr="001A65CC" w:rsidRDefault="001A65CC" w:rsidP="00430782">
      <w:pPr>
        <w:numPr>
          <w:ilvl w:val="0"/>
          <w:numId w:val="7"/>
        </w:numPr>
        <w:spacing w:after="0"/>
        <w:ind w:left="709" w:hanging="283"/>
        <w:contextualSpacing/>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Партиите и коалициите, регистрирани в Централната избирателна комисия (ЦИК), може да участват в изборите за кмет на кметство с. Войводиново самостоятелно или в различни местни коалиции за всеки отделен вид избор след регистрация в съответната Общинската избирателна комисия (ОИК).</w:t>
      </w:r>
    </w:p>
    <w:p w:rsidR="001A65CC" w:rsidRPr="001A65CC" w:rsidRDefault="001A65CC" w:rsidP="00430782">
      <w:pPr>
        <w:numPr>
          <w:ilvl w:val="0"/>
          <w:numId w:val="7"/>
        </w:numPr>
        <w:shd w:val="clear" w:color="auto" w:fill="FFFFFF"/>
        <w:spacing w:before="100" w:beforeAutospacing="1" w:after="0" w:line="240" w:lineRule="auto"/>
        <w:ind w:left="709" w:hanging="283"/>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участие в изборите за кмет на кметство с. Войводинов може да се образуват местни коалиции, които се регистрират в ОИК Марица.</w:t>
      </w:r>
    </w:p>
    <w:p w:rsidR="001A65CC" w:rsidRPr="001A65CC" w:rsidRDefault="001A65CC" w:rsidP="00430782">
      <w:pPr>
        <w:numPr>
          <w:ilvl w:val="0"/>
          <w:numId w:val="7"/>
        </w:numPr>
        <w:shd w:val="clear" w:color="auto" w:fill="FFFFFF"/>
        <w:spacing w:before="100" w:beforeAutospacing="1" w:after="100" w:afterAutospacing="1" w:line="240" w:lineRule="auto"/>
        <w:ind w:left="709" w:hanging="283"/>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Местните коалиции се образуват само от регистрирани в ЦИК партии и коалиции.</w:t>
      </w:r>
    </w:p>
    <w:p w:rsidR="001A65CC" w:rsidRPr="001A65CC" w:rsidRDefault="001A65CC" w:rsidP="00430782">
      <w:pPr>
        <w:numPr>
          <w:ilvl w:val="0"/>
          <w:numId w:val="7"/>
        </w:numPr>
        <w:shd w:val="clear" w:color="auto" w:fill="FFFFFF"/>
        <w:spacing w:before="100" w:beforeAutospacing="1" w:after="100" w:afterAutospacing="1" w:line="240" w:lineRule="auto"/>
        <w:ind w:left="709" w:hanging="283"/>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кмет на кметство с. Войводиново.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ІІ. Правила за наименованието на местна коалиция</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Общинската избирателна комисия извършва проверка за изпълнение на изискванията за наименование или абревиатура на местна коалиция по реда на Раздел ІV.</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ІІІ. Регистрация в ОИК на партии и коалиции, регистрирани в ЦИК</w:t>
      </w:r>
    </w:p>
    <w:p w:rsidR="001A65CC" w:rsidRPr="001A65CC" w:rsidRDefault="001A65CC" w:rsidP="00430782">
      <w:pPr>
        <w:numPr>
          <w:ilvl w:val="0"/>
          <w:numId w:val="5"/>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Партиите и коалициите в срок от 09.00 часа на 08 май 2025 г. до 17:00 часа на 15  май 2025 г. (30 дни преди изборния ден) подават заявление за регистрация до ОИК – Приложение № 34-МИ-ЧН или Приложение № 35-МИ-НЧ от изборните книжа.</w:t>
      </w:r>
    </w:p>
    <w:p w:rsidR="001A65CC" w:rsidRPr="001A65CC" w:rsidRDefault="001A65CC" w:rsidP="001A65CC">
      <w:pPr>
        <w:shd w:val="clear" w:color="auto" w:fill="FFFFFF"/>
        <w:spacing w:after="0" w:line="240" w:lineRule="auto"/>
        <w:ind w:firstLine="360"/>
        <w:jc w:val="both"/>
        <w:rPr>
          <w:rFonts w:ascii="Times New Roman" w:eastAsia="Times New Roman" w:hAnsi="Times New Roman" w:cs="Times New Roman"/>
          <w:b/>
          <w:color w:val="333333"/>
          <w:sz w:val="24"/>
          <w:szCs w:val="24"/>
          <w:lang w:eastAsia="bg-BG"/>
        </w:rPr>
      </w:pPr>
      <w:r w:rsidRPr="001A65CC">
        <w:rPr>
          <w:rFonts w:ascii="Times New Roman" w:eastAsia="Times New Roman" w:hAnsi="Times New Roman" w:cs="Times New Roman"/>
          <w:b/>
          <w:color w:val="333333"/>
          <w:sz w:val="24"/>
          <w:szCs w:val="24"/>
          <w:lang w:eastAsia="bg-BG"/>
        </w:rPr>
        <w:t>Заявлението се представя и подписва от лицата, представляващи партията или коалицията, или от изрично упълномощени от тях лица.</w:t>
      </w:r>
    </w:p>
    <w:p w:rsidR="001A65CC" w:rsidRPr="001A65CC" w:rsidRDefault="001A65CC" w:rsidP="001A65CC">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заявлението се посочват:</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пълното и/или съкратеното наименование на партията или коалицията, което ще бъде изписано в бюлетината;</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искане за регистрация за участие;</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адрес, електронен адрес, телефон, факс и лице за контакт.</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Към заявлението за регистрация на партия или коалиция се прилагат документите по чл. 147, ал. 5 ИК, а именно:</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Общинската избирателна комисия извършва проверка на представените документи и взема решение за регистрация незабавно, но не по-късно от 17.00 часа на  15 май 2025 г.</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15 май 2025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1A65CC" w:rsidRPr="001A65CC" w:rsidRDefault="001A65CC" w:rsidP="001A65CC">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Когато </w:t>
      </w:r>
      <w:proofErr w:type="spellStart"/>
      <w:r w:rsidRPr="001A65CC">
        <w:rPr>
          <w:rFonts w:ascii="Times New Roman" w:eastAsia="Times New Roman" w:hAnsi="Times New Roman" w:cs="Times New Roman"/>
          <w:color w:val="333333"/>
          <w:sz w:val="24"/>
          <w:szCs w:val="24"/>
          <w:lang w:eastAsia="bg-BG"/>
        </w:rPr>
        <w:t>нередовностите</w:t>
      </w:r>
      <w:proofErr w:type="spellEnd"/>
      <w:r w:rsidRPr="001A65CC">
        <w:rPr>
          <w:rFonts w:ascii="Times New Roman" w:eastAsia="Times New Roman" w:hAnsi="Times New Roman" w:cs="Times New Roman"/>
          <w:color w:val="333333"/>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rsidR="001A65CC" w:rsidRPr="001A65CC" w:rsidRDefault="001A65CC" w:rsidP="001A65CC">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Отказът на ОИК може да се обжалва пред ЦИК по реда на чл. 88 ИК.</w:t>
      </w:r>
    </w:p>
    <w:p w:rsidR="001A65CC" w:rsidRPr="001A65CC" w:rsidRDefault="001A65CC" w:rsidP="001A65CC">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1A65CC">
        <w:rPr>
          <w:rFonts w:ascii="Times New Roman" w:eastAsia="Times New Roman" w:hAnsi="Times New Roman" w:cs="Times New Roman"/>
          <w:color w:val="333333"/>
          <w:sz w:val="24"/>
          <w:szCs w:val="24"/>
          <w:lang w:eastAsia="bg-BG"/>
        </w:rPr>
        <w:t>Административнопроцесуалния</w:t>
      </w:r>
      <w:proofErr w:type="spellEnd"/>
      <w:r w:rsidRPr="001A65CC">
        <w:rPr>
          <w:rFonts w:ascii="Times New Roman" w:eastAsia="Times New Roman" w:hAnsi="Times New Roman" w:cs="Times New Roman"/>
          <w:color w:val="333333"/>
          <w:sz w:val="24"/>
          <w:szCs w:val="24"/>
          <w:lang w:eastAsia="bg-BG"/>
        </w:rPr>
        <w:t xml:space="preserve">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Когато съдът отмени обжалваното решение, ОИК незабавно регистрира партията/коалицията за участие в изборите за общински съветници и за кметове </w:t>
      </w:r>
      <w:r w:rsidRPr="001A65CC">
        <w:rPr>
          <w:rFonts w:ascii="Times New Roman" w:eastAsia="Times New Roman" w:hAnsi="Times New Roman" w:cs="Times New Roman"/>
          <w:color w:val="333333"/>
          <w:sz w:val="24"/>
          <w:szCs w:val="24"/>
          <w:lang w:eastAsia="bg-BG"/>
        </w:rPr>
        <w:lastRenderedPageBreak/>
        <w:t>независимо дали срокът за регистрация (15 май 2025 г.) е изтекъл, но не по-късно от 25 дни преди изборния ден (20 май 2025 г.).</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Партия, включена в състава на регистрирана в ЦИК коалиция, която е напуснала състава, може да участва в изборите за кмет на кметство Войводиново самостоятелно, ако се е регистрирала в ЦИК в срок до 10 май 2025 г. включително и в ОИК до 15 май 2025 г.</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ІV. Регистрация на местни коалиции в ОИК</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ОИК се регистрират местни коалиции за участие в частичните местни изборите за кмет на кметство с. Войводиново на територията на община Марица.</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Партиите и коалициите, участващи в състава на местна коалиция, не могат да се регистрират самостоятелно в ОИК за участие в същия вид избор.</w:t>
      </w:r>
    </w:p>
    <w:p w:rsidR="001A65CC" w:rsidRPr="001A65CC" w:rsidRDefault="001A65CC" w:rsidP="00430782">
      <w:pPr>
        <w:numPr>
          <w:ilvl w:val="0"/>
          <w:numId w:val="5"/>
        </w:numPr>
        <w:spacing w:after="0"/>
        <w:contextualSpacing/>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Партия, включена в състава на регистрирана в ЦИК коалиция, която е напуснала състава, може да участва в изборите за кмет на кметство Войводиново самостоятелно, ако се е регистрирала в ЦИК в срок до 10 май 2025 г. включително и в ОИК до 15 май 2025 г.</w:t>
      </w:r>
    </w:p>
    <w:p w:rsidR="001A65CC" w:rsidRPr="001A65CC" w:rsidRDefault="001A65CC" w:rsidP="00430782">
      <w:pPr>
        <w:numPr>
          <w:ilvl w:val="0"/>
          <w:numId w:val="5"/>
        </w:numPr>
        <w:shd w:val="clear" w:color="auto" w:fill="FFFFFF"/>
        <w:spacing w:before="100" w:beforeAutospacing="1" w:after="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Заявлението за регистрация на местна коалиция – Приложение № 35-МИ-ЧН от изборните книжа, се подава в ОИК в срок до 15 май 2025 г. (не по-късно от 30 дни преди изборния ден).</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Заявлението се представя по решение на местната коалиция и се подписва от лицата, представляващи коалицията, или от изрично упълномощени лица.</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изборите за кмет на кметство се подава едно заявление.</w:t>
      </w:r>
    </w:p>
    <w:p w:rsidR="001A65CC" w:rsidRPr="001A65CC" w:rsidRDefault="001A65CC" w:rsidP="0043078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заявлението се посочват:</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пълното и/или съкратеното наименование на местната коалиция, което ще бъде изписано в бюлетината;</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искане за регистрация за участие в съответния вид избор;</w:t>
      </w:r>
    </w:p>
    <w:p w:rsidR="001A65CC" w:rsidRPr="001A65CC" w:rsidRDefault="001A65CC" w:rsidP="0043078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адрес, електронен адрес, телефон, факс и лице за контакт.</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Към заявлението се прилагат документите по чл. 148, ал. 5 ИК, а именно:</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а) решение за образуване на местната коалиция, в което се посочва: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за кой вид избор се създава;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кой е упълномощен да я представлява;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Когато решението е за участие в повече от един вид избор в съответната ОИК се представя само един оригинал;</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б) образец от подписите на лицата, представляващи местната коалиция;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образец от печата на местната коалиция, ако има такъв;</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г) пълномощни на лицата, подписали решението за образуване на местната коалиция;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15 май 2025 г. (не по-късно от 30 дни преди изборния ден).</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15 май 2025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Когато </w:t>
      </w:r>
      <w:proofErr w:type="spellStart"/>
      <w:r w:rsidRPr="001A65CC">
        <w:rPr>
          <w:rFonts w:ascii="Times New Roman" w:eastAsia="Times New Roman" w:hAnsi="Times New Roman" w:cs="Times New Roman"/>
          <w:color w:val="333333"/>
          <w:sz w:val="24"/>
          <w:szCs w:val="24"/>
          <w:lang w:eastAsia="bg-BG"/>
        </w:rPr>
        <w:t>нередовностите</w:t>
      </w:r>
      <w:proofErr w:type="spellEnd"/>
      <w:r w:rsidRPr="001A65CC">
        <w:rPr>
          <w:rFonts w:ascii="Times New Roman" w:eastAsia="Times New Roman" w:hAnsi="Times New Roman" w:cs="Times New Roman"/>
          <w:color w:val="333333"/>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случай че указанията не са изпълнени в дадения срок, ОИК отказва регистрация.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Отказът на ОИК може да се обжалва пред ЦИК по реда на чл. 88 ИК.</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1A65CC">
        <w:rPr>
          <w:rFonts w:ascii="Times New Roman" w:eastAsia="Times New Roman" w:hAnsi="Times New Roman" w:cs="Times New Roman"/>
          <w:color w:val="333333"/>
          <w:sz w:val="24"/>
          <w:szCs w:val="24"/>
          <w:lang w:eastAsia="bg-BG"/>
        </w:rPr>
        <w:t>Административнопроцесуалния</w:t>
      </w:r>
      <w:proofErr w:type="spellEnd"/>
      <w:r w:rsidRPr="001A65CC">
        <w:rPr>
          <w:rFonts w:ascii="Times New Roman" w:eastAsia="Times New Roman" w:hAnsi="Times New Roman" w:cs="Times New Roman"/>
          <w:color w:val="333333"/>
          <w:sz w:val="24"/>
          <w:szCs w:val="24"/>
          <w:lang w:eastAsia="bg-BG"/>
        </w:rPr>
        <w:t xml:space="preserve">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(15 май 2025 г.) е изтекъл, но не по-късно от 25 дни преди изборния ден (20 май 2025 г.).</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Промени в състава и/или наименованието на местна коалиция</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Промени в състава и/или наименованието на местна коалиция, настъпили след регистрацията й в ОИК, но не по-късно от 30 дни преди изборния ден – 15 май 2025 г., се извършват след подаване на заявление – Приложение № 36-МИ-НЧ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случай че партия или коалиция, чието наименование или абревиатура е включено в наименованието на местната коалиция, напусне коалицията, ОИК с решението, с което извършва промяната в местната коалиция, определя тридневен срок за промяна на наименованието й.</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Ако в указания срок местната коалиция изпълни указанието, промени наименованието си с решение за промяна и подаде заявление за това в ОИК,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по-късно от 25 дни преди изборния ден – 20 май 2025 г.</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Ако в указания срок местната коалиция не изпълни указанието да промени наименованието си с решение за промяна и да подаде заявление за това в ОИК, регистрацията й се заличава.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Заличаването от наименованието на местната коалиция на напусналите я партия и/или коалиция се извършва не по-късно от 25 дни преди изборния ден – 20 май 2025 г.</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Промените, настъпили в състава на местна коалиция, се отбелязват в публичния регистър на ОИК - Приложение 48-МИ от изборните книжа, не по-късно от 25 дни преди изборния ден.</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Напусналите състава на местна коалиция, партия или коалиция не по-късно от 25 дни (20.05.2025 г.) преди изборния ден, могат да участват в изборите самостоятелно, ако са се регистрирали в ОИК.</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Заличаване на регистрацията на партии, коалиции и местни коалиции от ОИК</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Регистрираните партии, коалиции и местни коалиции могат да поискат заличаване на регистрацията си в ОИК за участие в съответния вид избор не по-късно от 25 дни преди изборния ден – 20 май 2025 г.</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Заличаване на регистрацията в ОИК на коалиции и местни коалиции се извършва след подаване на писмено заявление – Приложение № 36-МИ-НЧ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Заличаване на регистрацията в ОИК на партии се извършва след подаване на писмено заявление и Приложение № 36-МИ-НЧ от изборните книжа, от съответната партия, подписано от представляващия партията.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VІІ. Предоставяне на данни за банкови сметки</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Общинската избирателна комисия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VІІІ. Регистри и удостоверения</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всяка регистрация на партия, коалиция или местна коалиция ОИК приема отделно решение.</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Решенията се вписват в публичния регистър на партиите, коалициите и на местните коалиции, за участие в изборите за кмет на Кметство с. Войводиново (Приложение № 48-МИ-НЧ, Приложения № 49-МИ-НЧ и № 50-МИ-НЧ от изборните книжа).</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Общинската избирателна комисия Марица издава удостоверение за регистрация на партия (Приложение № 41-МИ-НЧ от изборните книжа), удостоверение за регистрация на коалиция или местна коалиция за участие в изборите за общински съветници и за кметове – (Приложение № 42-МИ-НЧ от изборните книжа), удостоверение за промени в състава и/или наименованието на местна коалиция – (Приложение № 43-МИ-НЧ от изборните книжа).</w:t>
      </w:r>
    </w:p>
    <w:p w:rsidR="001A65CC" w:rsidRPr="001A65CC" w:rsidRDefault="001A65CC" w:rsidP="00430782">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Общинска избирателна комисия Марица приема документи за регистрация всеки календарен ден, считано от 09:00 часа на 08.05.2025 г. до 17:00 часа на 15.05.2025г.</w:t>
      </w:r>
    </w:p>
    <w:p w:rsidR="001A65CC" w:rsidRPr="001A65CC" w:rsidRDefault="001A65CC" w:rsidP="001A65CC">
      <w:pPr>
        <w:shd w:val="clear" w:color="auto" w:fill="FFFFFF"/>
        <w:spacing w:before="100" w:beforeAutospacing="1" w:after="100" w:afterAutospacing="1" w:line="240" w:lineRule="auto"/>
        <w:ind w:firstLine="567"/>
        <w:jc w:val="both"/>
        <w:rPr>
          <w:rFonts w:ascii="Times New Roman" w:eastAsia="Times New Roman" w:hAnsi="Times New Roman" w:cs="Times New Roman"/>
          <w:i/>
          <w:iCs/>
          <w:color w:val="333333"/>
          <w:sz w:val="24"/>
          <w:szCs w:val="24"/>
          <w:lang w:eastAsia="bg-BG"/>
        </w:rPr>
      </w:pPr>
      <w:r w:rsidRPr="001A65CC">
        <w:rPr>
          <w:rFonts w:ascii="Times New Roman" w:eastAsia="Times New Roman" w:hAnsi="Times New Roman" w:cs="Times New Roman"/>
          <w:i/>
          <w:iCs/>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rsidR="00A278A4" w:rsidRDefault="00A278A4" w:rsidP="00A278A4">
      <w:pPr>
        <w:pStyle w:val="a7"/>
        <w:rPr>
          <w:rFonts w:ascii="Times New Roman" w:hAnsi="Times New Roman" w:cs="Times New Roman"/>
          <w:b/>
          <w:u w:val="single"/>
        </w:rPr>
      </w:pPr>
    </w:p>
    <w:p w:rsidR="00A278A4" w:rsidRDefault="00A278A4" w:rsidP="00A278A4">
      <w:pPr>
        <w:pStyle w:val="a7"/>
        <w:rPr>
          <w:rFonts w:ascii="Times New Roman" w:hAnsi="Times New Roman" w:cs="Times New Roman"/>
          <w:b/>
          <w:u w:val="single"/>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A278A4" w:rsidRDefault="00A278A4" w:rsidP="00A278A4">
      <w:pPr>
        <w:pStyle w:val="a7"/>
        <w:rPr>
          <w:rFonts w:ascii="Times New Roman" w:hAnsi="Times New Roman" w:cs="Times New Roman"/>
          <w:b/>
          <w:u w:val="single"/>
        </w:rPr>
      </w:pPr>
    </w:p>
    <w:p w:rsid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По т. </w:t>
      </w:r>
      <w:r>
        <w:rPr>
          <w:rFonts w:ascii="Times New Roman" w:hAnsi="Times New Roman" w:cs="Times New Roman"/>
          <w:b/>
          <w:u w:val="single"/>
        </w:rPr>
        <w:t>6</w:t>
      </w:r>
      <w:r w:rsidRPr="00A278A4">
        <w:rPr>
          <w:rFonts w:ascii="Times New Roman" w:hAnsi="Times New Roman" w:cs="Times New Roman"/>
          <w:b/>
          <w:u w:val="single"/>
        </w:rPr>
        <w:t xml:space="preserve"> от дневния ред: </w:t>
      </w:r>
    </w:p>
    <w:p w:rsidR="001A65CC" w:rsidRDefault="001A65CC" w:rsidP="00A278A4">
      <w:pPr>
        <w:pStyle w:val="a7"/>
        <w:rPr>
          <w:rFonts w:ascii="Times New Roman" w:hAnsi="Times New Roman" w:cs="Times New Roman"/>
          <w:b/>
          <w:u w:val="single"/>
        </w:rPr>
      </w:pPr>
    </w:p>
    <w:p w:rsidR="001A65CC" w:rsidRPr="001A65CC" w:rsidRDefault="001A65CC" w:rsidP="001A65CC">
      <w:pPr>
        <w:spacing w:after="0" w:line="240" w:lineRule="auto"/>
        <w:jc w:val="both"/>
        <w:rPr>
          <w:rFonts w:ascii="Times New Roman" w:hAnsi="Times New Roman" w:cs="Times New Roman"/>
        </w:rPr>
      </w:pPr>
      <w:r w:rsidRPr="001A65CC">
        <w:rPr>
          <w:rFonts w:ascii="Times New Roman" w:eastAsia="Times New Roman" w:hAnsi="Times New Roman" w:cs="Times New Roman"/>
          <w:lang w:eastAsia="bg-BG"/>
        </w:rPr>
        <w:t xml:space="preserve">Председателят на комисията Йордан Цаков, докладва </w:t>
      </w:r>
      <w:r w:rsidRPr="001A65CC">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6-ЧМИ</w:t>
      </w:r>
      <w:r w:rsidRPr="001A65CC">
        <w:rPr>
          <w:rFonts w:ascii="Times New Roman" w:eastAsia="Times New Roman" w:hAnsi="Times New Roman" w:cs="Times New Roman"/>
          <w:b/>
          <w:color w:val="333333"/>
          <w:sz w:val="28"/>
          <w:szCs w:val="28"/>
          <w:lang w:eastAsia="bg-BG"/>
        </w:rPr>
        <w:br/>
        <w:t xml:space="preserve">Марица, 07.05.2025 г. </w:t>
      </w:r>
    </w:p>
    <w:p w:rsidR="001A65CC" w:rsidRPr="001A65CC" w:rsidRDefault="001A65CC" w:rsidP="001A65CC">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Реда и условията за регистрация на инициативни комитети в Общинска избирателна комисия Марица при произвеждане на частични местни избори за кмет на кметство с. Войводиново, общ. Марица на 15 юни 2025 г. .</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p>
    <w:p w:rsidR="001A65CC" w:rsidRPr="001A65CC" w:rsidRDefault="001A65CC" w:rsidP="001A65CC">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 основание чл. 87, ал. 1, т.1 от Изборния кодекс, във връзка чл. 127, ал. 4,  чл. 151 – 155, чл. 463-469 от Изборния кодекс и Решение № 2121-МИ от 29.08.2023 г. на ЦИК,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            І. Общи положения</w:t>
      </w:r>
    </w:p>
    <w:p w:rsidR="001A65CC" w:rsidRPr="001A65CC" w:rsidRDefault="001A65CC" w:rsidP="0043078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За участие в </w:t>
      </w:r>
      <w:proofErr w:type="spellStart"/>
      <w:r w:rsidRPr="001A65CC">
        <w:rPr>
          <w:rFonts w:ascii="Times New Roman" w:eastAsia="Times New Roman" w:hAnsi="Times New Roman" w:cs="Times New Roman"/>
          <w:color w:val="333333"/>
          <w:sz w:val="24"/>
          <w:szCs w:val="24"/>
          <w:lang w:eastAsia="bg-BG"/>
        </w:rPr>
        <w:t>частничните</w:t>
      </w:r>
      <w:proofErr w:type="spellEnd"/>
      <w:r w:rsidRPr="001A65CC">
        <w:rPr>
          <w:rFonts w:ascii="Times New Roman" w:eastAsia="Times New Roman" w:hAnsi="Times New Roman" w:cs="Times New Roman"/>
          <w:color w:val="333333"/>
          <w:sz w:val="24"/>
          <w:szCs w:val="24"/>
          <w:lang w:eastAsia="bg-BG"/>
        </w:rPr>
        <w:t xml:space="preserve"> местни избори за кмет на кметство с. Войводиново може да се създават инициативни комитети за издигане на независими кандидати за кмет на кметство. Един инициативен комитет може да издигне само един независим кандидат. Инициативните комитети се регистрират в Общинска избирателна комисия Марица.</w:t>
      </w:r>
    </w:p>
    <w:p w:rsidR="001A65CC" w:rsidRPr="001A65CC" w:rsidRDefault="001A65CC" w:rsidP="0043078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издигане на независим кандидат за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Марица към дата 6 месеца преди датата на произвеждане на изборите – 15 декември 2024 г. Под изборен район за  избор на кмет на кметство се разбира територията на съответното кметство.</w:t>
      </w:r>
    </w:p>
    <w:p w:rsidR="001A65CC" w:rsidRPr="001A65CC" w:rsidRDefault="001A65CC" w:rsidP="0043078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Избирателите, които участват в образуването на инициативните комитети трябва да отговарят и на следните изисквания:</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българските граждани: да са навършили 18 години, да не са поставени под запрещение, да не изтърпяват наказание лишаване от свобода;</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rsidR="001A65CC" w:rsidRPr="001A65CC" w:rsidRDefault="001A65CC" w:rsidP="0043078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Всеки избирател може да бъде член само на един инициативен комитет.</w:t>
      </w:r>
    </w:p>
    <w:p w:rsidR="001A65CC" w:rsidRPr="001A65CC" w:rsidRDefault="001A65CC" w:rsidP="0043078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решението за образуване на инициативния комитет се посочва:</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издигането на кой независим кандидат се образува инициативният комитет;</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 кой вид избор (кмет на кметство);</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 кого се представлява инициативният комитет.</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ІІ. Регистрация на инициативни комитети за издигане на независими кандидати за общински съветници и за кметове в Общинска избирателна комисия  Марица</w:t>
      </w:r>
    </w:p>
    <w:p w:rsidR="001A65CC" w:rsidRPr="001A65CC" w:rsidRDefault="001A65CC" w:rsidP="0043078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Инициативният комитет в срок до 15 май 2025 г. (не по-късно от 30 дни преди изборния ден) представя в Общинска избирателна комисия Марица заявление за регистрация – Приложение № 44-МИ-НЧ от изборните книжа. Заявлението се подписва от всички членове на инициативния комитет и се подава от лицето, представляващо инициативния комитет.</w:t>
      </w:r>
    </w:p>
    <w:p w:rsidR="001A65CC" w:rsidRPr="001A65CC" w:rsidRDefault="001A65CC" w:rsidP="0043078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 заявлението се посочват:</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имената, единният граждански номер, (личен номер) и постоянен адрес (адрес на пребиваване) на избирателите по т. 2;</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имената, единният граждански номер, (личен номер) и адрес на кандидата, за който се създава инициативният комитет;</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искане за регистрация на инициативния комитет за участие в изборите (в съответния вид избор);</w:t>
      </w:r>
    </w:p>
    <w:p w:rsidR="001A65CC" w:rsidRPr="001A65CC" w:rsidRDefault="001A65CC" w:rsidP="00430782">
      <w:pPr>
        <w:numPr>
          <w:ilvl w:val="1"/>
          <w:numId w:val="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адрес, електронен адрес, телефон, факс и лице за контакт.</w:t>
      </w:r>
    </w:p>
    <w:p w:rsidR="001A65CC" w:rsidRPr="001A65CC" w:rsidRDefault="001A65CC" w:rsidP="0043078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Към заявлението се прилагат документите по чл. 153, ал. 4 ИК, а именно:</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            а) решението за създаване на инициативния комитет и решение за определяне на лицето, което да го представлява;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б) нотариално заверени образци от подписите на лицата, участващи в инициативния комитет;</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в) декларация по образец – Приложение № 46-МИ-НЧ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г) удостоверение за банкова сметка на името на лицето, представляващо инициативния комитет, която ще обслужва само предизборната кампания;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1A65CC" w:rsidRPr="001A65CC" w:rsidRDefault="001A65CC" w:rsidP="0043078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 избирателна комисия Марица извършва проверка на документите, приложени към заявлението и взема решение за регистрацията на инициативния комитет незабавно, но не по-късно от 15 май 2025 г. – 30 дни преди изборния ден.</w:t>
      </w:r>
    </w:p>
    <w:p w:rsidR="001A65CC" w:rsidRPr="001A65CC" w:rsidRDefault="001A65CC" w:rsidP="0043078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При установяване на непълноти или несъответствия Общинска избирателна комисия Марица дава незабавно указания за отстраняването им в срок до три дни от съобщаването им, но не по-късно от крайния срок за регистрация – 15 май 2025 г. В регистъра на Общинска избирателна комисия  Марица в графа „Забележки“ се вписват дадените указания, датата и часът на уведомяването, както и датата и часът на отстраняването им. Когато </w:t>
      </w:r>
      <w:proofErr w:type="spellStart"/>
      <w:r w:rsidRPr="001A65CC">
        <w:rPr>
          <w:rFonts w:ascii="Times New Roman" w:eastAsia="Times New Roman" w:hAnsi="Times New Roman" w:cs="Times New Roman"/>
          <w:color w:val="333333"/>
          <w:sz w:val="24"/>
          <w:szCs w:val="24"/>
          <w:lang w:eastAsia="bg-BG"/>
        </w:rPr>
        <w:t>нередовностите</w:t>
      </w:r>
      <w:proofErr w:type="spellEnd"/>
      <w:r w:rsidRPr="001A65CC">
        <w:rPr>
          <w:rFonts w:ascii="Times New Roman" w:eastAsia="Times New Roman" w:hAnsi="Times New Roman" w:cs="Times New Roman"/>
          <w:color w:val="333333"/>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Марица, като се отбелязват и датата и часът на уведомяването. В случай че указанията не са изпълнени в дадения срок, Общинска избирателна комисия  Марица отказва регистрация.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Отказът на Общинска избирателна комисия  Марица може да се обжалва пред ЦИК по реда на чл. 88 ИК.</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Решението на Общинска избирателна комисия  Марица, потвърдено с решение на Централната избирателна комисия, подлежи на обжалване по реда на чл. 98, ал. 2 от </w:t>
      </w:r>
      <w:proofErr w:type="spellStart"/>
      <w:r w:rsidRPr="001A65CC">
        <w:rPr>
          <w:rFonts w:ascii="Times New Roman" w:eastAsia="Times New Roman" w:hAnsi="Times New Roman" w:cs="Times New Roman"/>
          <w:color w:val="333333"/>
          <w:sz w:val="24"/>
          <w:szCs w:val="24"/>
          <w:lang w:eastAsia="bg-BG"/>
        </w:rPr>
        <w:t>Административнопроцесуалния</w:t>
      </w:r>
      <w:proofErr w:type="spellEnd"/>
      <w:r w:rsidRPr="001A65CC">
        <w:rPr>
          <w:rFonts w:ascii="Times New Roman" w:eastAsia="Times New Roman" w:hAnsi="Times New Roman" w:cs="Times New Roman"/>
          <w:color w:val="333333"/>
          <w:sz w:val="24"/>
          <w:szCs w:val="24"/>
          <w:lang w:eastAsia="bg-BG"/>
        </w:rPr>
        <w:t xml:space="preserve"> кодекс пред Административния съд Пловдив. В останалите случаи решението на ЦИК се обжалва пред Върховния административен съд.</w:t>
      </w:r>
    </w:p>
    <w:p w:rsidR="001A65CC" w:rsidRPr="001A65CC" w:rsidRDefault="001A65CC" w:rsidP="00430782">
      <w:pPr>
        <w:numPr>
          <w:ilvl w:val="0"/>
          <w:numId w:val="13"/>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Когато съдът отмени обжалваното решение, Общинска избирателна комисия  Марица незабавно регистрира инициативния комитет за участие изборите за общински съветници и за кметове независимо дали срокът за регистрация (15 май 2025 г.) е изтекъл, но не по-късно от 25 дни преди изборния ден (20 май 2025 г.).</w:t>
      </w:r>
    </w:p>
    <w:p w:rsidR="001A65CC" w:rsidRPr="001A65CC" w:rsidRDefault="001A65CC" w:rsidP="00430782">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Инициативен комитет може да поиска да бъде заличена регистрацията му за участие в съответния вид избор не по-късно от 25 дни преди изборния ден – 20 май 2025 г. Заличаването се извършва след подадено до Общинска избирателна </w:t>
      </w:r>
      <w:r w:rsidRPr="001A65CC">
        <w:rPr>
          <w:rFonts w:ascii="Times New Roman" w:eastAsia="Times New Roman" w:hAnsi="Times New Roman" w:cs="Times New Roman"/>
          <w:color w:val="333333"/>
          <w:sz w:val="24"/>
          <w:szCs w:val="24"/>
          <w:lang w:eastAsia="bg-BG"/>
        </w:rPr>
        <w:lastRenderedPageBreak/>
        <w:t>комисия Марица писмено заявление – Приложение № 45-МИ-НЧ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ІІI. Предоставяне на данни за банкови сметки</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Общинска избирателна комисия  Марица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ІV. Регистри и удостоверения</w:t>
      </w:r>
    </w:p>
    <w:p w:rsidR="001A65CC" w:rsidRPr="001A65CC" w:rsidRDefault="001A65CC" w:rsidP="0043078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публикуват в публичния регистър (Приложение № 49-МИ от изборните книжа) на интернет страницата на Общинска избирателна комисия Марица.</w:t>
      </w:r>
    </w:p>
    <w:p w:rsidR="001A65CC" w:rsidRPr="001A65CC" w:rsidRDefault="001A65CC" w:rsidP="0043078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 избирателна комисия Марица издава удостоверение за регистрация на инициативен комитет – Приложение № 50-МИ от изборните книжа.</w:t>
      </w:r>
    </w:p>
    <w:p w:rsidR="001A65CC" w:rsidRPr="001A65CC" w:rsidRDefault="001A65CC" w:rsidP="0043078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Общинска избирателна комисия Марица 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rsidR="001A65CC" w:rsidRPr="001A65CC" w:rsidRDefault="001A65CC" w:rsidP="001A65CC">
      <w:pPr>
        <w:shd w:val="clear" w:color="auto" w:fill="FFFFFF"/>
        <w:spacing w:before="100" w:beforeAutospacing="1" w:after="100" w:afterAutospacing="1" w:line="240" w:lineRule="auto"/>
        <w:ind w:firstLine="567"/>
        <w:jc w:val="both"/>
        <w:rPr>
          <w:rFonts w:ascii="Times New Roman" w:eastAsia="Times New Roman" w:hAnsi="Times New Roman" w:cs="Times New Roman"/>
          <w:i/>
          <w:iCs/>
          <w:color w:val="333333"/>
          <w:sz w:val="24"/>
          <w:szCs w:val="24"/>
          <w:lang w:eastAsia="bg-BG"/>
        </w:rPr>
      </w:pPr>
      <w:r w:rsidRPr="001A65CC">
        <w:rPr>
          <w:rFonts w:ascii="Times New Roman" w:eastAsia="Times New Roman" w:hAnsi="Times New Roman" w:cs="Times New Roman"/>
          <w:i/>
          <w:iCs/>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rsidR="001A65CC" w:rsidRDefault="001A65CC" w:rsidP="00A278A4">
      <w:pPr>
        <w:pStyle w:val="a7"/>
        <w:rPr>
          <w:rFonts w:ascii="Times New Roman" w:hAnsi="Times New Roman" w:cs="Times New Roman"/>
          <w:b/>
          <w:u w:val="single"/>
        </w:rPr>
      </w:pPr>
    </w:p>
    <w:p w:rsidR="001A65CC" w:rsidRPr="00A278A4" w:rsidRDefault="001A65CC" w:rsidP="00A278A4">
      <w:pPr>
        <w:pStyle w:val="a7"/>
        <w:rPr>
          <w:rFonts w:ascii="Times New Roman" w:hAnsi="Times New Roman" w:cs="Times New Roman"/>
          <w:b/>
          <w:u w:val="single"/>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lastRenderedPageBreak/>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A278A4" w:rsidRDefault="00A278A4" w:rsidP="00A278A4">
      <w:pPr>
        <w:pStyle w:val="a7"/>
        <w:rPr>
          <w:rFonts w:ascii="Times New Roman" w:hAnsi="Times New Roman" w:cs="Times New Roman"/>
          <w:b/>
          <w:u w:val="single"/>
        </w:rPr>
      </w:pPr>
    </w:p>
    <w:p w:rsid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По т. </w:t>
      </w:r>
      <w:r>
        <w:rPr>
          <w:rFonts w:ascii="Times New Roman" w:hAnsi="Times New Roman" w:cs="Times New Roman"/>
          <w:b/>
          <w:u w:val="single"/>
        </w:rPr>
        <w:t>7</w:t>
      </w:r>
      <w:r w:rsidRPr="00A278A4">
        <w:rPr>
          <w:rFonts w:ascii="Times New Roman" w:hAnsi="Times New Roman" w:cs="Times New Roman"/>
          <w:b/>
          <w:u w:val="single"/>
        </w:rPr>
        <w:t xml:space="preserve"> от дневния ред:</w:t>
      </w:r>
    </w:p>
    <w:p w:rsidR="001A65CC" w:rsidRDefault="001A65CC" w:rsidP="00A278A4">
      <w:pPr>
        <w:pStyle w:val="a7"/>
        <w:rPr>
          <w:rFonts w:ascii="Times New Roman" w:hAnsi="Times New Roman" w:cs="Times New Roman"/>
          <w:b/>
          <w:u w:val="single"/>
        </w:rPr>
      </w:pPr>
    </w:p>
    <w:p w:rsidR="001A65CC" w:rsidRPr="001A65CC" w:rsidRDefault="001A65CC" w:rsidP="001A65CC">
      <w:pPr>
        <w:spacing w:after="0" w:line="240" w:lineRule="auto"/>
        <w:jc w:val="both"/>
        <w:rPr>
          <w:rFonts w:ascii="Times New Roman" w:hAnsi="Times New Roman" w:cs="Times New Roman"/>
        </w:rPr>
      </w:pPr>
      <w:r w:rsidRPr="001A65CC">
        <w:rPr>
          <w:rFonts w:ascii="Times New Roman" w:eastAsia="Times New Roman" w:hAnsi="Times New Roman" w:cs="Times New Roman"/>
          <w:lang w:eastAsia="bg-BG"/>
        </w:rPr>
        <w:t xml:space="preserve">Председателят на комисията Йордан Цаков, докладва </w:t>
      </w:r>
      <w:r w:rsidRPr="001A65CC">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7-ЧМИ</w:t>
      </w:r>
      <w:r w:rsidRPr="001A65CC">
        <w:rPr>
          <w:rFonts w:ascii="Times New Roman" w:eastAsia="Times New Roman" w:hAnsi="Times New Roman" w:cs="Times New Roman"/>
          <w:b/>
          <w:color w:val="333333"/>
          <w:sz w:val="28"/>
          <w:szCs w:val="28"/>
          <w:lang w:eastAsia="bg-BG"/>
        </w:rPr>
        <w:br/>
        <w:t xml:space="preserve">Марица, 07.05.2025 г. </w:t>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Определяне на специалист – експерт към Общинска избирателна комисия Марица при произвеждане на частични местни избори за кмет на кметство с. Войводиново, общ. Марица на 15 юни 2025 г.</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 основание чл. 87, ал. 1, т.1 от Изборния кодекс,  Решение № 1954-МИ от 03.08.2023 г. и Решение № 4170/27.03.2025 г. на Централна избирателна комисия,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43078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С цел подпомагане дейността на Общинска избирателна комисия Марица при изпълнение на правомощията и задълженията и по чл. 87 от Изборния кодекс, определя 1 брой специалист - експерт към Общинска избирателна комисия Марица, които ще подпомагат дейността на комисията, а именно: осигурява работата, техническата и софтуерна поддръжка на използваната компютърна техника, принтери, скенери и др.; осигурява техническа и софтуерна поддръжка на интернет страницата на комисията, отговаря за своевременното обявяване актовете на комисията и други предназначени за публикуване документи,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попълва своевременно подържаните от ОИК електронни регистри; както и други задачи възложени му от председателя или с решение на Общинска избирателна комисия Марица.</w:t>
      </w:r>
    </w:p>
    <w:p w:rsidR="001A65CC" w:rsidRPr="001A65CC" w:rsidRDefault="001A65CC" w:rsidP="0043078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xml:space="preserve">Определя за специалист по т. 1, както следва: Стоян Стефанов </w:t>
      </w:r>
      <w:proofErr w:type="spellStart"/>
      <w:r w:rsidRPr="001A65CC">
        <w:rPr>
          <w:rFonts w:ascii="Times New Roman" w:eastAsia="Times New Roman" w:hAnsi="Times New Roman" w:cs="Times New Roman"/>
          <w:color w:val="333333"/>
          <w:sz w:val="24"/>
          <w:szCs w:val="24"/>
          <w:lang w:eastAsia="bg-BG"/>
        </w:rPr>
        <w:t>Коков</w:t>
      </w:r>
      <w:proofErr w:type="spellEnd"/>
      <w:r w:rsidRPr="001A65CC">
        <w:rPr>
          <w:rFonts w:ascii="Times New Roman" w:eastAsia="Times New Roman" w:hAnsi="Times New Roman" w:cs="Times New Roman"/>
          <w:color w:val="333333"/>
          <w:sz w:val="24"/>
          <w:szCs w:val="24"/>
          <w:lang w:eastAsia="bg-BG"/>
        </w:rPr>
        <w:t xml:space="preserve">, с ЕГН: </w:t>
      </w:r>
      <w:r w:rsidR="00724589">
        <w:rPr>
          <w:rFonts w:ascii="Times New Roman" w:eastAsia="Calibri" w:hAnsi="Times New Roman" w:cs="Times New Roman"/>
        </w:rPr>
        <w:t>**********</w:t>
      </w:r>
      <w:bookmarkStart w:id="0" w:name="_GoBack"/>
      <w:bookmarkEnd w:id="0"/>
      <w:r w:rsidRPr="001A65CC">
        <w:rPr>
          <w:rFonts w:ascii="Times New Roman" w:eastAsia="Times New Roman" w:hAnsi="Times New Roman" w:cs="Times New Roman"/>
          <w:color w:val="333333"/>
          <w:sz w:val="24"/>
          <w:szCs w:val="24"/>
          <w:lang w:eastAsia="bg-BG"/>
        </w:rPr>
        <w:t>.</w:t>
      </w:r>
    </w:p>
    <w:p w:rsidR="001A65CC" w:rsidRPr="001A65CC" w:rsidRDefault="001A65CC" w:rsidP="0043078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Срокът на договора, който ще се сключи с него следва да бъде от 07.05.2025 г. до 7- дни от обявяване на резултатите от изборите, вкл. и на втори тур;</w:t>
      </w:r>
    </w:p>
    <w:p w:rsidR="001A65CC" w:rsidRPr="001A65CC" w:rsidRDefault="001A65CC" w:rsidP="0043078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Възнаграждението по договора е в размер на 850 лева/ месечно.</w:t>
      </w:r>
    </w:p>
    <w:p w:rsidR="001A65CC" w:rsidRPr="001A65CC" w:rsidRDefault="001A65CC" w:rsidP="0043078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Заверено копие от настоящото решение да се изпрати на кмета на Община Марица за сключване на граждански договор с определеното в т. 2 лице.</w:t>
      </w:r>
    </w:p>
    <w:p w:rsidR="001A65CC" w:rsidRPr="001A65CC" w:rsidRDefault="001A65CC" w:rsidP="001A65CC">
      <w:pPr>
        <w:shd w:val="clear" w:color="auto" w:fill="FFFFFF"/>
        <w:spacing w:before="100" w:beforeAutospacing="1" w:after="100" w:afterAutospacing="1" w:line="240" w:lineRule="auto"/>
        <w:ind w:firstLine="567"/>
        <w:jc w:val="both"/>
        <w:rPr>
          <w:rFonts w:ascii="Times New Roman" w:eastAsia="Times New Roman" w:hAnsi="Times New Roman" w:cs="Times New Roman"/>
          <w:i/>
          <w:iCs/>
          <w:color w:val="333333"/>
          <w:sz w:val="24"/>
          <w:szCs w:val="24"/>
          <w:lang w:eastAsia="bg-BG"/>
        </w:rPr>
      </w:pPr>
      <w:r w:rsidRPr="001A65CC">
        <w:rPr>
          <w:rFonts w:ascii="Times New Roman" w:eastAsia="Times New Roman" w:hAnsi="Times New Roman" w:cs="Times New Roman"/>
          <w:i/>
          <w:iCs/>
          <w:color w:val="333333"/>
          <w:sz w:val="24"/>
          <w:szCs w:val="24"/>
          <w:lang w:eastAsia="bg-BG"/>
        </w:rPr>
        <w:lastRenderedPageBreak/>
        <w:t>Настоящото решение подлежи на оспорване пред Централната избирателна комисия в срок до три дни от обявяването му.</w:t>
      </w:r>
    </w:p>
    <w:p w:rsidR="001A65CC" w:rsidRDefault="001A65CC" w:rsidP="00A278A4">
      <w:pPr>
        <w:pStyle w:val="a7"/>
        <w:rPr>
          <w:rFonts w:ascii="Times New Roman" w:hAnsi="Times New Roman" w:cs="Times New Roman"/>
          <w:b/>
          <w:u w:val="single"/>
        </w:rPr>
      </w:pPr>
    </w:p>
    <w:p w:rsidR="001A65CC" w:rsidRDefault="001A65CC" w:rsidP="00A278A4">
      <w:pPr>
        <w:pStyle w:val="a7"/>
        <w:rPr>
          <w:rFonts w:ascii="Times New Roman" w:hAnsi="Times New Roman" w:cs="Times New Roman"/>
          <w:b/>
          <w:u w:val="single"/>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A278A4" w:rsidRDefault="00A278A4" w:rsidP="00A278A4">
      <w:pPr>
        <w:pStyle w:val="a7"/>
        <w:rPr>
          <w:rFonts w:ascii="Times New Roman" w:hAnsi="Times New Roman" w:cs="Times New Roman"/>
          <w:b/>
          <w:u w:val="single"/>
        </w:rPr>
      </w:pPr>
    </w:p>
    <w:p w:rsid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 По т. </w:t>
      </w:r>
      <w:r>
        <w:rPr>
          <w:rFonts w:ascii="Times New Roman" w:hAnsi="Times New Roman" w:cs="Times New Roman"/>
          <w:b/>
          <w:u w:val="single"/>
        </w:rPr>
        <w:t>8</w:t>
      </w:r>
      <w:r w:rsidRPr="00A278A4">
        <w:rPr>
          <w:rFonts w:ascii="Times New Roman" w:hAnsi="Times New Roman" w:cs="Times New Roman"/>
          <w:b/>
          <w:u w:val="single"/>
        </w:rPr>
        <w:t xml:space="preserve"> от дневния ред: </w:t>
      </w:r>
    </w:p>
    <w:p w:rsidR="001A65CC" w:rsidRDefault="001A65CC" w:rsidP="00A278A4">
      <w:pPr>
        <w:pStyle w:val="a7"/>
        <w:rPr>
          <w:rFonts w:ascii="Times New Roman" w:hAnsi="Times New Roman" w:cs="Times New Roman"/>
          <w:b/>
          <w:u w:val="single"/>
        </w:rPr>
      </w:pPr>
    </w:p>
    <w:p w:rsidR="001A65CC" w:rsidRPr="001A65CC" w:rsidRDefault="001A65CC" w:rsidP="001A65CC">
      <w:pPr>
        <w:spacing w:after="0" w:line="240" w:lineRule="auto"/>
        <w:jc w:val="both"/>
        <w:rPr>
          <w:rFonts w:ascii="Times New Roman" w:hAnsi="Times New Roman" w:cs="Times New Roman"/>
        </w:rPr>
      </w:pPr>
      <w:r w:rsidRPr="001A65CC">
        <w:rPr>
          <w:rFonts w:ascii="Times New Roman" w:eastAsia="Times New Roman" w:hAnsi="Times New Roman" w:cs="Times New Roman"/>
          <w:lang w:eastAsia="bg-BG"/>
        </w:rPr>
        <w:t xml:space="preserve">Председателят на комисията Йордан Цаков, докладва </w:t>
      </w:r>
      <w:r w:rsidRPr="001A65CC">
        <w:rPr>
          <w:rFonts w:ascii="Times New Roman" w:hAnsi="Times New Roman" w:cs="Times New Roman"/>
        </w:rPr>
        <w:t xml:space="preserve">Проект на решение </w:t>
      </w:r>
    </w:p>
    <w:p w:rsidR="001A65CC" w:rsidRPr="001A65CC" w:rsidRDefault="001A65CC" w:rsidP="001A65C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1A65CC">
        <w:rPr>
          <w:rFonts w:ascii="Times New Roman" w:eastAsia="Times New Roman" w:hAnsi="Times New Roman" w:cs="Times New Roman"/>
          <w:b/>
          <w:color w:val="333333"/>
          <w:sz w:val="28"/>
          <w:szCs w:val="28"/>
          <w:lang w:eastAsia="bg-BG"/>
        </w:rPr>
        <w:t>РЕШЕНИЕ</w:t>
      </w:r>
      <w:r w:rsidRPr="001A65CC">
        <w:rPr>
          <w:rFonts w:ascii="Times New Roman" w:eastAsia="Times New Roman" w:hAnsi="Times New Roman" w:cs="Times New Roman"/>
          <w:b/>
          <w:color w:val="333333"/>
          <w:sz w:val="28"/>
          <w:szCs w:val="28"/>
          <w:lang w:eastAsia="bg-BG"/>
        </w:rPr>
        <w:br/>
        <w:t>№ 8-ЧМИ</w:t>
      </w:r>
      <w:r w:rsidRPr="001A65CC">
        <w:rPr>
          <w:rFonts w:ascii="Times New Roman" w:eastAsia="Times New Roman" w:hAnsi="Times New Roman" w:cs="Times New Roman"/>
          <w:b/>
          <w:color w:val="333333"/>
          <w:sz w:val="28"/>
          <w:szCs w:val="28"/>
          <w:lang w:eastAsia="bg-BG"/>
        </w:rPr>
        <w:br/>
        <w:t xml:space="preserve">Марица, 07.05.2025 г. </w:t>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ОТНОСНО: Подлежащите на вписване обстоятелства и реда за водене и поддържане на публичните регистри от Общинска избирателна комисия Марица при произвеждане на частични местни избори за кмет на кметство с. Войводиново, общ. Марица на 15 юни 2025 г.</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w:t>
      </w:r>
    </w:p>
    <w:p w:rsidR="001A65CC" w:rsidRPr="001A65CC" w:rsidRDefault="001A65CC" w:rsidP="001A65C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На основание чл. 87, ал. 1, т.12-18 и т.23 от Изборния кодекс, Решение № 2933-МИ от 11.01.2024 г. и Решение № 2939-МИ от 18.01.2024 г. на ЦИК, Общинска избирателна комисия  Марица</w:t>
      </w:r>
    </w:p>
    <w:p w:rsidR="001A65CC" w:rsidRPr="001A65CC" w:rsidRDefault="001A65CC" w:rsidP="001A65CC">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b/>
          <w:bCs/>
          <w:color w:val="333333"/>
          <w:sz w:val="24"/>
          <w:szCs w:val="24"/>
          <w:lang w:eastAsia="bg-BG"/>
        </w:rPr>
        <w:t>Р Е Ш И:</w:t>
      </w:r>
    </w:p>
    <w:p w:rsidR="001A65CC" w:rsidRPr="001A65CC" w:rsidRDefault="001A65CC" w:rsidP="00430782">
      <w:pPr>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 xml:space="preserve">При произвеждане </w:t>
      </w:r>
      <w:r w:rsidRPr="001A65CC">
        <w:rPr>
          <w:rFonts w:ascii="Times New Roman" w:eastAsia="Calibri" w:hAnsi="Times New Roman" w:cs="Times New Roman"/>
          <w:color w:val="333333"/>
          <w:sz w:val="24"/>
          <w:szCs w:val="24"/>
        </w:rPr>
        <w:t xml:space="preserve">на частични местни избори в община Марица за кмет на кметство с. Войводиново, общ. Марица на 15 юни 2025 г. </w:t>
      </w:r>
      <w:r w:rsidRPr="001A65CC">
        <w:rPr>
          <w:rFonts w:ascii="Times New Roman" w:eastAsia="Times New Roman" w:hAnsi="Times New Roman" w:cs="Times New Roman"/>
          <w:color w:val="333333"/>
          <w:sz w:val="24"/>
          <w:szCs w:val="24"/>
          <w:lang w:eastAsia="bg-BG"/>
        </w:rPr>
        <w:t>Общинска избирателна комисия Марица води следните регистри за публикуване и публикува списък на упълномощените представители, както следва:</w:t>
      </w:r>
    </w:p>
    <w:p w:rsidR="001A65CC" w:rsidRPr="001A65CC" w:rsidRDefault="001A65CC" w:rsidP="00430782">
      <w:pPr>
        <w:numPr>
          <w:ilvl w:val="1"/>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отделни регистри за публикуване: на партиите; на коалициите; на местните коалиции; на инициативните комитети;</w:t>
      </w:r>
    </w:p>
    <w:p w:rsidR="001A65CC" w:rsidRPr="001A65CC" w:rsidRDefault="001A65CC" w:rsidP="00430782">
      <w:pPr>
        <w:numPr>
          <w:ilvl w:val="1"/>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регистър за публикуване на кандидатските листи за кмет на кметство;</w:t>
      </w:r>
    </w:p>
    <w:p w:rsidR="001A65CC" w:rsidRPr="001A65CC" w:rsidRDefault="001A65CC" w:rsidP="00430782">
      <w:pPr>
        <w:numPr>
          <w:ilvl w:val="1"/>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регистър за публикуване на застъпниците по кандидатски листи;</w:t>
      </w:r>
    </w:p>
    <w:p w:rsidR="001A65CC" w:rsidRPr="001A65CC" w:rsidRDefault="001A65CC" w:rsidP="00430782">
      <w:pPr>
        <w:numPr>
          <w:ilvl w:val="1"/>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регистър за публикуване на жалбите, сигналите и решенията по тях;</w:t>
      </w:r>
    </w:p>
    <w:p w:rsidR="001A65CC" w:rsidRPr="001A65CC" w:rsidRDefault="001A65CC" w:rsidP="00430782">
      <w:pPr>
        <w:numPr>
          <w:ilvl w:val="1"/>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списък на упълномощените представители на партиите, коалициите, местните коалиции и инициативните комитети за публикуване.</w:t>
      </w:r>
    </w:p>
    <w:p w:rsidR="001A65CC" w:rsidRPr="001A65CC" w:rsidRDefault="001A65CC" w:rsidP="00430782">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Регистри за публикуване по т.1.1-1.4 и списъкът по т. 1.5 се публикуват на интернет страницата на Общинска избирателна комисия Марица.</w:t>
      </w:r>
    </w:p>
    <w:p w:rsidR="001A65CC" w:rsidRPr="001A65CC" w:rsidRDefault="001A65CC" w:rsidP="00430782">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Подлежащите на вписване обстоятелства са, както следва: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48-МИ-НЧ; № 49-МИ-НЧ, № 50-МИ- НЧ и № 51-МИ-НЧ от изборните книжа.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3.2. Регистри за публикуване на кандидатските листи на кандидатите за кмет се водят във формата и съдържанието, съобразно Приложение № 72-МИ-НЧ от изборните книжа.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кандидатската листа.</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3.3. Регистър за публикуване на застъпниците се води във формата и съдържанието, съобразно Приложение № 77-МИ-НЧ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3.4. Регистър за публикуване на жалбите и сигналите се води съобразно указанията и приетия структуриран вид на регистъра в Решение № 2162-МИ/31.08.2023 г. на ЦИК за приемане на образец електронен публичен регистър на жалбите и сигналите подадени до Общинските избирателни комисии.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A65CC">
        <w:rPr>
          <w:rFonts w:ascii="Times New Roman" w:eastAsia="Times New Roman" w:hAnsi="Times New Roman" w:cs="Times New Roman"/>
          <w:color w:val="333333"/>
          <w:sz w:val="24"/>
          <w:szCs w:val="24"/>
          <w:lang w:eastAsia="bg-BG"/>
        </w:rPr>
        <w:t>            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78-МИ-НЧ от изборните книжа. Вписванията се извършват незабавно след приемане от Общинската избирателна комисия Марица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rsidR="001A65CC" w:rsidRPr="001A65CC" w:rsidRDefault="001A65CC" w:rsidP="001A65CC">
      <w:pPr>
        <w:shd w:val="clear" w:color="auto" w:fill="FFFFFF"/>
        <w:spacing w:after="150" w:line="240" w:lineRule="auto"/>
        <w:jc w:val="both"/>
        <w:rPr>
          <w:rFonts w:ascii="Times New Roman" w:eastAsia="Times New Roman" w:hAnsi="Times New Roman" w:cs="Times New Roman"/>
          <w:i/>
          <w:color w:val="333333"/>
          <w:sz w:val="24"/>
          <w:szCs w:val="24"/>
          <w:lang w:eastAsia="bg-BG"/>
        </w:rPr>
      </w:pPr>
      <w:r w:rsidRPr="001A65CC">
        <w:rPr>
          <w:rFonts w:ascii="Times New Roman" w:eastAsia="Times New Roman" w:hAnsi="Times New Roman" w:cs="Times New Roman"/>
          <w:color w:val="333333"/>
          <w:sz w:val="24"/>
          <w:szCs w:val="24"/>
          <w:lang w:eastAsia="bg-BG"/>
        </w:rPr>
        <w:lastRenderedPageBreak/>
        <w:t xml:space="preserve">            </w:t>
      </w:r>
      <w:r w:rsidRPr="001A65CC">
        <w:rPr>
          <w:rFonts w:ascii="Times New Roman" w:eastAsia="Times New Roman" w:hAnsi="Times New Roman" w:cs="Times New Roman"/>
          <w:i/>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rsidR="001A65CC" w:rsidRDefault="001A65CC" w:rsidP="00A278A4">
      <w:pPr>
        <w:pStyle w:val="a7"/>
        <w:rPr>
          <w:rFonts w:ascii="Times New Roman" w:hAnsi="Times New Roman" w:cs="Times New Roman"/>
          <w:b/>
          <w:u w:val="single"/>
        </w:rPr>
      </w:pPr>
    </w:p>
    <w:p w:rsidR="001A65CC" w:rsidRDefault="001A65CC" w:rsidP="00A278A4">
      <w:pPr>
        <w:pStyle w:val="a7"/>
        <w:rPr>
          <w:rFonts w:ascii="Times New Roman" w:hAnsi="Times New Roman" w:cs="Times New Roman"/>
          <w:b/>
          <w:u w:val="single"/>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080"/>
      </w:tblGrid>
      <w:tr w:rsidR="00A278A4" w:rsidRPr="003E072C" w:rsidTr="00A278A4">
        <w:trPr>
          <w:tblHeader/>
          <w:tblCellSpacing w:w="15" w:type="dxa"/>
        </w:trPr>
        <w:tc>
          <w:tcPr>
            <w:tcW w:w="719" w:type="dxa"/>
            <w:tcBorders>
              <w:top w:val="single" w:sz="4" w:space="0" w:color="auto"/>
              <w:bottom w:val="single" w:sz="4" w:space="0" w:color="auto"/>
            </w:tcBorders>
            <w:vAlign w:val="center"/>
            <w:hideMark/>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A278A4" w:rsidRPr="003E072C" w:rsidRDefault="00A278A4"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p>
        </w:tc>
        <w:tc>
          <w:tcPr>
            <w:tcW w:w="739" w:type="dxa"/>
            <w:tcBorders>
              <w:top w:val="single" w:sz="4" w:space="0" w:color="auto"/>
              <w:bottom w:val="single" w:sz="4" w:space="0" w:color="auto"/>
            </w:tcBorders>
          </w:tcPr>
          <w:p w:rsidR="00A278A4" w:rsidRPr="003E072C" w:rsidRDefault="00A278A4"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A278A4" w:rsidRPr="009B5BB3" w:rsidTr="00A278A4">
        <w:trPr>
          <w:tblCellSpacing w:w="15" w:type="dxa"/>
        </w:trPr>
        <w:tc>
          <w:tcPr>
            <w:tcW w:w="719"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p>
        </w:tc>
        <w:tc>
          <w:tcPr>
            <w:tcW w:w="739" w:type="dxa"/>
            <w:tcBorders>
              <w:top w:val="single" w:sz="4" w:space="0" w:color="auto"/>
              <w:bottom w:val="single" w:sz="4" w:space="0" w:color="auto"/>
            </w:tcBorders>
          </w:tcPr>
          <w:p w:rsidR="00A278A4" w:rsidRPr="009B5BB3" w:rsidRDefault="00A278A4"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A278A4" w:rsidRPr="003E072C" w:rsidRDefault="00A278A4" w:rsidP="00A278A4">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A278A4" w:rsidRPr="009B5BB3" w:rsidRDefault="00A278A4" w:rsidP="00A278A4">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A278A4" w:rsidRPr="009B5BB3" w:rsidRDefault="00A278A4" w:rsidP="00A278A4">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ЗА – 9</w:t>
      </w:r>
      <w:r w:rsidRPr="009B5BB3">
        <w:rPr>
          <w:rFonts w:ascii="Times New Roman" w:eastAsia="Times New Roman" w:hAnsi="Times New Roman" w:cs="Times New Roman"/>
          <w:lang w:val="ru-RU" w:eastAsia="bg-BG"/>
        </w:rPr>
        <w:t xml:space="preserve"> гласа</w:t>
      </w:r>
    </w:p>
    <w:p w:rsidR="00A278A4" w:rsidRPr="003E072C" w:rsidRDefault="00A278A4" w:rsidP="00A278A4">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A278A4" w:rsidRDefault="00A278A4" w:rsidP="00A278A4">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A278A4" w:rsidRDefault="00A278A4" w:rsidP="00A278A4">
      <w:pPr>
        <w:pStyle w:val="a7"/>
        <w:rPr>
          <w:rFonts w:ascii="Times New Roman" w:hAnsi="Times New Roman" w:cs="Times New Roman"/>
          <w:b/>
          <w:u w:val="single"/>
        </w:rPr>
      </w:pPr>
    </w:p>
    <w:p w:rsidR="00A278A4" w:rsidRP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По т. </w:t>
      </w:r>
      <w:r>
        <w:rPr>
          <w:rFonts w:ascii="Times New Roman" w:hAnsi="Times New Roman" w:cs="Times New Roman"/>
          <w:b/>
          <w:u w:val="single"/>
        </w:rPr>
        <w:t>9</w:t>
      </w:r>
      <w:r w:rsidRPr="00A278A4">
        <w:rPr>
          <w:rFonts w:ascii="Times New Roman" w:hAnsi="Times New Roman" w:cs="Times New Roman"/>
          <w:b/>
          <w:u w:val="single"/>
        </w:rPr>
        <w:t xml:space="preserve"> от дневния ред: </w:t>
      </w:r>
      <w:r w:rsidR="001A65CC">
        <w:rPr>
          <w:rFonts w:ascii="Times New Roman" w:hAnsi="Times New Roman" w:cs="Times New Roman"/>
          <w:b/>
          <w:u w:val="single"/>
        </w:rPr>
        <w:t>Разни</w:t>
      </w:r>
    </w:p>
    <w:p w:rsidR="00A278A4" w:rsidRPr="00A278A4" w:rsidRDefault="00A278A4" w:rsidP="00A278A4">
      <w:pPr>
        <w:pStyle w:val="a7"/>
        <w:rPr>
          <w:rFonts w:ascii="Times New Roman" w:hAnsi="Times New Roman" w:cs="Times New Roman"/>
        </w:rPr>
      </w:pPr>
    </w:p>
    <w:p w:rsidR="00DA01FB" w:rsidRPr="00DA01FB" w:rsidRDefault="00A278A4" w:rsidP="00DA01FB">
      <w:pPr>
        <w:pStyle w:val="a7"/>
        <w:rPr>
          <w:rFonts w:ascii="Times New Roman" w:hAnsi="Times New Roman" w:cs="Times New Roman"/>
        </w:rPr>
      </w:pPr>
      <w:r w:rsidRPr="00A278A4">
        <w:rPr>
          <w:rFonts w:ascii="Times New Roman" w:hAnsi="Times New Roman" w:cs="Times New Roman"/>
        </w:rPr>
        <w:t xml:space="preserve">             </w:t>
      </w:r>
      <w:r w:rsidR="00DA01FB" w:rsidRPr="00DA01FB">
        <w:rPr>
          <w:rFonts w:ascii="Times New Roman" w:hAnsi="Times New Roman" w:cs="Times New Roman"/>
        </w:rPr>
        <w:t>Обсъдиха се организационни въпроси, свързани с работата и дежурства на членове на ОИК. При обсъждания към състава на ОИК се присъедини члена на ОИК – Николай Кръстев Кънчев, който се подписа на присъствения списък.</w:t>
      </w:r>
    </w:p>
    <w:p w:rsidR="00A278A4" w:rsidRDefault="00763010" w:rsidP="00DA01FB">
      <w:pPr>
        <w:pStyle w:val="a7"/>
        <w:rPr>
          <w:rFonts w:ascii="Times New Roman" w:hAnsi="Times New Roman" w:cs="Times New Roman"/>
          <w:lang w:val="ru-RU"/>
        </w:rPr>
      </w:pPr>
      <w:r w:rsidRPr="003E072C">
        <w:rPr>
          <w:rFonts w:ascii="Times New Roman" w:hAnsi="Times New Roman" w:cs="Times New Roman"/>
          <w:lang w:val="ru-RU"/>
        </w:rPr>
        <w:tab/>
      </w:r>
    </w:p>
    <w:p w:rsidR="00763010" w:rsidRPr="003E072C" w:rsidRDefault="00763010" w:rsidP="001A65CC">
      <w:pPr>
        <w:pStyle w:val="a7"/>
        <w:ind w:firstLine="708"/>
        <w:jc w:val="both"/>
        <w:rPr>
          <w:rFonts w:ascii="Times New Roman" w:hAnsi="Times New Roman" w:cs="Times New Roman"/>
          <w:lang w:val="ru-RU"/>
        </w:rPr>
      </w:pP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w:t>
      </w:r>
      <w:r w:rsidR="002F77AB">
        <w:rPr>
          <w:rFonts w:ascii="Times New Roman" w:hAnsi="Times New Roman" w:cs="Times New Roman"/>
          <w:lang w:val="ru-RU"/>
        </w:rPr>
        <w:t xml:space="preserve">т Председателя на </w:t>
      </w:r>
      <w:proofErr w:type="spellStart"/>
      <w:r w:rsidR="002F77AB">
        <w:rPr>
          <w:rFonts w:ascii="Times New Roman" w:hAnsi="Times New Roman" w:cs="Times New Roman"/>
          <w:lang w:val="ru-RU"/>
        </w:rPr>
        <w:t>комисията</w:t>
      </w:r>
      <w:proofErr w:type="spellEnd"/>
      <w:r w:rsidR="002F77AB">
        <w:rPr>
          <w:rFonts w:ascii="Times New Roman" w:hAnsi="Times New Roman" w:cs="Times New Roman"/>
          <w:lang w:val="ru-RU"/>
        </w:rPr>
        <w:t xml:space="preserve"> в </w:t>
      </w:r>
      <w:r w:rsidR="00A278A4">
        <w:rPr>
          <w:rFonts w:ascii="Times New Roman" w:hAnsi="Times New Roman" w:cs="Times New Roman"/>
          <w:lang w:val="ru-RU"/>
        </w:rPr>
        <w:t>19</w:t>
      </w:r>
      <w:r w:rsidR="002F77AB">
        <w:rPr>
          <w:rFonts w:ascii="Times New Roman" w:hAnsi="Times New Roman" w:cs="Times New Roman"/>
          <w:lang w:val="ru-RU"/>
        </w:rPr>
        <w:t>:</w:t>
      </w:r>
      <w:r w:rsidR="001A65CC">
        <w:rPr>
          <w:rFonts w:ascii="Times New Roman" w:hAnsi="Times New Roman" w:cs="Times New Roman"/>
          <w:lang w:val="ru-RU"/>
        </w:rPr>
        <w:t>3</w:t>
      </w:r>
      <w:r w:rsidR="004B3145">
        <w:rPr>
          <w:rFonts w:ascii="Times New Roman" w:hAnsi="Times New Roman" w:cs="Times New Roman"/>
          <w:lang w:val="ru-RU"/>
        </w:rPr>
        <w:t xml:space="preserve">0 </w:t>
      </w:r>
      <w:r w:rsidRPr="003E072C">
        <w:rPr>
          <w:rFonts w:ascii="Times New Roman" w:hAnsi="Times New Roman" w:cs="Times New Roman"/>
          <w:lang w:val="ru-RU"/>
        </w:rPr>
        <w:t>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Присъствен</w:t>
      </w:r>
      <w:r w:rsidR="00A278A4">
        <w:rPr>
          <w:rFonts w:ascii="Times New Roman" w:hAnsi="Times New Roman" w:cs="Times New Roman"/>
          <w:b/>
          <w:i/>
        </w:rPr>
        <w:t xml:space="preserve">ият списък </w:t>
      </w:r>
      <w:r w:rsidRPr="001C7D77">
        <w:rPr>
          <w:rFonts w:ascii="Times New Roman" w:hAnsi="Times New Roman" w:cs="Times New Roman"/>
          <w:b/>
          <w:i/>
        </w:rPr>
        <w:t xml:space="preserve">от </w:t>
      </w:r>
      <w:r w:rsidR="007A4E8D">
        <w:rPr>
          <w:rFonts w:ascii="Times New Roman" w:hAnsi="Times New Roman" w:cs="Times New Roman"/>
          <w:b/>
          <w:i/>
          <w:color w:val="000000"/>
        </w:rPr>
        <w:t>07</w:t>
      </w:r>
      <w:r w:rsidR="001439A5">
        <w:rPr>
          <w:rFonts w:ascii="Times New Roman" w:hAnsi="Times New Roman" w:cs="Times New Roman"/>
          <w:b/>
          <w:i/>
          <w:color w:val="000000"/>
        </w:rPr>
        <w:t>.</w:t>
      </w:r>
      <w:r w:rsidR="00A278A4">
        <w:rPr>
          <w:rFonts w:ascii="Times New Roman" w:hAnsi="Times New Roman" w:cs="Times New Roman"/>
          <w:b/>
          <w:i/>
          <w:color w:val="000000"/>
        </w:rPr>
        <w:t>05</w:t>
      </w:r>
      <w:r w:rsidRPr="001C7D77">
        <w:rPr>
          <w:rFonts w:ascii="Times New Roman" w:hAnsi="Times New Roman" w:cs="Times New Roman"/>
          <w:b/>
          <w:i/>
          <w:color w:val="000000"/>
        </w:rPr>
        <w:t>.202</w:t>
      </w:r>
      <w:r w:rsidR="00A278A4">
        <w:rPr>
          <w:rFonts w:ascii="Times New Roman" w:hAnsi="Times New Roman" w:cs="Times New Roman"/>
          <w:b/>
          <w:i/>
          <w:color w:val="000000"/>
        </w:rPr>
        <w:t>5</w:t>
      </w:r>
      <w:r w:rsidRPr="001C7D77">
        <w:rPr>
          <w:rFonts w:ascii="Times New Roman" w:hAnsi="Times New Roman" w:cs="Times New Roman"/>
          <w:b/>
          <w:i/>
        </w:rPr>
        <w:t xml:space="preserve"> г.</w:t>
      </w:r>
      <w:r w:rsidRPr="003E072C">
        <w:rPr>
          <w:rFonts w:ascii="Times New Roman" w:hAnsi="Times New Roman" w:cs="Times New Roman"/>
          <w:i/>
        </w:rPr>
        <w:t xml:space="preserve"> </w:t>
      </w:r>
      <w:r w:rsidR="00A278A4">
        <w:rPr>
          <w:rFonts w:ascii="Times New Roman" w:hAnsi="Times New Roman" w:cs="Times New Roman"/>
          <w:i/>
        </w:rPr>
        <w:t xml:space="preserve">е </w:t>
      </w:r>
      <w:r w:rsidRPr="003E072C">
        <w:rPr>
          <w:rFonts w:ascii="Times New Roman" w:hAnsi="Times New Roman" w:cs="Times New Roman"/>
          <w:i/>
        </w:rPr>
        <w:t>неразделна част от настоящия Протокол.</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0A17E9" w:rsidRPr="003E072C" w:rsidRDefault="00763010" w:rsidP="00B67A73">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00A278A4">
        <w:rPr>
          <w:rFonts w:ascii="Times New Roman" w:hAnsi="Times New Roman" w:cs="Times New Roman"/>
        </w:rPr>
        <w:t xml:space="preserve">Славяна Енева </w:t>
      </w:r>
      <w:proofErr w:type="spellStart"/>
      <w:r w:rsidR="00A278A4">
        <w:rPr>
          <w:rFonts w:ascii="Times New Roman" w:hAnsi="Times New Roman" w:cs="Times New Roman"/>
        </w:rPr>
        <w:t>Балабанска</w:t>
      </w:r>
      <w:proofErr w:type="spellEnd"/>
      <w:r w:rsidRPr="003E072C">
        <w:rPr>
          <w:rFonts w:ascii="Times New Roman" w:hAnsi="Times New Roman" w:cs="Times New Roman"/>
        </w:rPr>
        <w:t xml:space="preserve">  </w:t>
      </w:r>
    </w:p>
    <w:sectPr w:rsidR="000A17E9" w:rsidRPr="003E072C" w:rsidSect="00F9769A">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C6" w:rsidRDefault="005B11C6" w:rsidP="00AB4FBB">
      <w:pPr>
        <w:spacing w:after="0" w:line="240" w:lineRule="auto"/>
      </w:pPr>
      <w:r>
        <w:separator/>
      </w:r>
    </w:p>
  </w:endnote>
  <w:endnote w:type="continuationSeparator" w:id="0">
    <w:p w:rsidR="005B11C6" w:rsidRDefault="005B11C6"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C6" w:rsidRDefault="005B11C6" w:rsidP="00AB4FBB">
      <w:pPr>
        <w:spacing w:after="0" w:line="240" w:lineRule="auto"/>
      </w:pPr>
      <w:r>
        <w:separator/>
      </w:r>
    </w:p>
  </w:footnote>
  <w:footnote w:type="continuationSeparator" w:id="0">
    <w:p w:rsidR="005B11C6" w:rsidRDefault="005B11C6"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A4" w:rsidRDefault="00A278A4" w:rsidP="00AB4FBB">
    <w:pPr>
      <w:pStyle w:val="a9"/>
      <w:jc w:val="center"/>
    </w:pPr>
    <w:r>
      <w:rPr>
        <w:rFonts w:ascii="Times New Roman" w:hAnsi="Times New Roman"/>
        <w:b/>
        <w:sz w:val="24"/>
        <w:szCs w:val="24"/>
      </w:rPr>
      <w:t>ОБЩИНСКА ИЗБИРАТЕЛНА КОМИСИЯ</w:t>
    </w:r>
  </w:p>
  <w:p w:rsidR="00A278A4" w:rsidRDefault="00A278A4" w:rsidP="00AB4FBB">
    <w:pPr>
      <w:pStyle w:val="a9"/>
      <w:jc w:val="center"/>
    </w:pPr>
    <w:r>
      <w:rPr>
        <w:rFonts w:ascii="Times New Roman" w:hAnsi="Times New Roman"/>
        <w:b/>
        <w:sz w:val="24"/>
        <w:szCs w:val="24"/>
      </w:rPr>
      <w:t>ОБЩИНА МАРИЦА</w:t>
    </w:r>
  </w:p>
  <w:p w:rsidR="00A278A4" w:rsidRDefault="00A278A4" w:rsidP="00AB4FBB">
    <w:pPr>
      <w:pStyle w:val="a9"/>
      <w:jc w:val="center"/>
    </w:pPr>
    <w:r>
      <w:rPr>
        <w:rFonts w:ascii="Times New Roman" w:hAnsi="Times New Roman"/>
        <w:b/>
        <w:sz w:val="28"/>
        <w:szCs w:val="28"/>
      </w:rPr>
      <w:t>________________________________________________________________</w:t>
    </w:r>
  </w:p>
  <w:p w:rsidR="00A278A4" w:rsidRDefault="00A278A4" w:rsidP="00AB4FBB">
    <w:pPr>
      <w:pStyle w:val="a9"/>
    </w:pPr>
  </w:p>
  <w:p w:rsidR="00A278A4" w:rsidRDefault="00A278A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60F"/>
    <w:multiLevelType w:val="multilevel"/>
    <w:tmpl w:val="A35A4DC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FA5764"/>
    <w:multiLevelType w:val="multilevel"/>
    <w:tmpl w:val="AF60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478"/>
    <w:multiLevelType w:val="multilevel"/>
    <w:tmpl w:val="C82A6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5E16"/>
    <w:multiLevelType w:val="hybridMultilevel"/>
    <w:tmpl w:val="823A8F6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D8014DD"/>
    <w:multiLevelType w:val="multilevel"/>
    <w:tmpl w:val="908A89A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C41D57"/>
    <w:multiLevelType w:val="multilevel"/>
    <w:tmpl w:val="7E646118"/>
    <w:lvl w:ilvl="0">
      <w:start w:val="1"/>
      <w:numFmt w:val="decimal"/>
      <w:lvlText w:val="%1."/>
      <w:lvlJc w:val="left"/>
      <w:pPr>
        <w:ind w:left="435" w:hanging="435"/>
      </w:pPr>
      <w:rPr>
        <w:rFonts w:hint="default"/>
      </w:rPr>
    </w:lvl>
    <w:lvl w:ilvl="1">
      <w:start w:val="1"/>
      <w:numFmt w:val="decimal"/>
      <w:lvlText w:val="%1.%2."/>
      <w:lvlJc w:val="left"/>
      <w:pPr>
        <w:ind w:left="1170" w:hanging="43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6" w15:restartNumberingAfterBreak="0">
    <w:nsid w:val="121E48EF"/>
    <w:multiLevelType w:val="multilevel"/>
    <w:tmpl w:val="87B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D444D"/>
    <w:multiLevelType w:val="multilevel"/>
    <w:tmpl w:val="C66A8A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36C60"/>
    <w:multiLevelType w:val="multilevel"/>
    <w:tmpl w:val="E62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63BE8"/>
    <w:multiLevelType w:val="multilevel"/>
    <w:tmpl w:val="FABA4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24280"/>
    <w:multiLevelType w:val="multilevel"/>
    <w:tmpl w:val="E980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DE57549"/>
    <w:multiLevelType w:val="multilevel"/>
    <w:tmpl w:val="A9B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B1514"/>
    <w:multiLevelType w:val="multilevel"/>
    <w:tmpl w:val="418878A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715DE5"/>
    <w:multiLevelType w:val="multilevel"/>
    <w:tmpl w:val="E626C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30F78"/>
    <w:multiLevelType w:val="hybridMultilevel"/>
    <w:tmpl w:val="41782D86"/>
    <w:lvl w:ilvl="0" w:tplc="1968167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B852006"/>
    <w:multiLevelType w:val="multilevel"/>
    <w:tmpl w:val="92A6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381845"/>
    <w:multiLevelType w:val="multilevel"/>
    <w:tmpl w:val="6F604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6"/>
  </w:num>
  <w:num w:numId="4">
    <w:abstractNumId w:val="12"/>
  </w:num>
  <w:num w:numId="5">
    <w:abstractNumId w:val="4"/>
  </w:num>
  <w:num w:numId="6">
    <w:abstractNumId w:val="15"/>
  </w:num>
  <w:num w:numId="7">
    <w:abstractNumId w:val="3"/>
  </w:num>
  <w:num w:numId="8">
    <w:abstractNumId w:val="13"/>
  </w:num>
  <w:num w:numId="9">
    <w:abstractNumId w:val="14"/>
  </w:num>
  <w:num w:numId="10">
    <w:abstractNumId w:val="9"/>
  </w:num>
  <w:num w:numId="11">
    <w:abstractNumId w:val="1"/>
  </w:num>
  <w:num w:numId="12">
    <w:abstractNumId w:val="17"/>
  </w:num>
  <w:num w:numId="13">
    <w:abstractNumId w:val="7"/>
  </w:num>
  <w:num w:numId="14">
    <w:abstractNumId w:val="0"/>
  </w:num>
  <w:num w:numId="15">
    <w:abstractNumId w:val="6"/>
  </w:num>
  <w:num w:numId="16">
    <w:abstractNumId w:val="8"/>
  </w:num>
  <w:num w:numId="17">
    <w:abstractNumId w:val="2"/>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1451D"/>
    <w:rsid w:val="00080CFA"/>
    <w:rsid w:val="000A17E9"/>
    <w:rsid w:val="000D6AB2"/>
    <w:rsid w:val="000F7082"/>
    <w:rsid w:val="001439A5"/>
    <w:rsid w:val="00156D15"/>
    <w:rsid w:val="001A65CC"/>
    <w:rsid w:val="001A72FB"/>
    <w:rsid w:val="001A74FF"/>
    <w:rsid w:val="001C7D77"/>
    <w:rsid w:val="001E79C7"/>
    <w:rsid w:val="001F7AC4"/>
    <w:rsid w:val="001F7BF3"/>
    <w:rsid w:val="0029099F"/>
    <w:rsid w:val="00290C58"/>
    <w:rsid w:val="002F77AB"/>
    <w:rsid w:val="003502CB"/>
    <w:rsid w:val="00394DF2"/>
    <w:rsid w:val="0039703B"/>
    <w:rsid w:val="003B098C"/>
    <w:rsid w:val="003E072C"/>
    <w:rsid w:val="00430782"/>
    <w:rsid w:val="00452956"/>
    <w:rsid w:val="00482528"/>
    <w:rsid w:val="004B3145"/>
    <w:rsid w:val="00500E17"/>
    <w:rsid w:val="005756AC"/>
    <w:rsid w:val="005B11C6"/>
    <w:rsid w:val="005C0228"/>
    <w:rsid w:val="005C249D"/>
    <w:rsid w:val="005C4964"/>
    <w:rsid w:val="005E2A38"/>
    <w:rsid w:val="00663031"/>
    <w:rsid w:val="006865CE"/>
    <w:rsid w:val="00693D0D"/>
    <w:rsid w:val="006B4DE1"/>
    <w:rsid w:val="006B58FA"/>
    <w:rsid w:val="006F1860"/>
    <w:rsid w:val="006F2168"/>
    <w:rsid w:val="006F4A0B"/>
    <w:rsid w:val="00724589"/>
    <w:rsid w:val="007247A1"/>
    <w:rsid w:val="00763010"/>
    <w:rsid w:val="007A4E8D"/>
    <w:rsid w:val="007D704C"/>
    <w:rsid w:val="007F3EF1"/>
    <w:rsid w:val="008026E8"/>
    <w:rsid w:val="0089511D"/>
    <w:rsid w:val="00900BE7"/>
    <w:rsid w:val="00946652"/>
    <w:rsid w:val="00955E55"/>
    <w:rsid w:val="009B1CFC"/>
    <w:rsid w:val="009B5BB3"/>
    <w:rsid w:val="009F3619"/>
    <w:rsid w:val="00A1075B"/>
    <w:rsid w:val="00A278A4"/>
    <w:rsid w:val="00A30389"/>
    <w:rsid w:val="00A520ED"/>
    <w:rsid w:val="00A529C3"/>
    <w:rsid w:val="00A71B79"/>
    <w:rsid w:val="00A966D6"/>
    <w:rsid w:val="00AB4FBB"/>
    <w:rsid w:val="00AD09F8"/>
    <w:rsid w:val="00B361A7"/>
    <w:rsid w:val="00B67A73"/>
    <w:rsid w:val="00BB64FF"/>
    <w:rsid w:val="00BF03A0"/>
    <w:rsid w:val="00C17FD9"/>
    <w:rsid w:val="00C47A72"/>
    <w:rsid w:val="00C77022"/>
    <w:rsid w:val="00CB7B76"/>
    <w:rsid w:val="00D374DB"/>
    <w:rsid w:val="00D556E0"/>
    <w:rsid w:val="00D65974"/>
    <w:rsid w:val="00D804FC"/>
    <w:rsid w:val="00DA01FB"/>
    <w:rsid w:val="00DD570F"/>
    <w:rsid w:val="00DE23FA"/>
    <w:rsid w:val="00F17DC7"/>
    <w:rsid w:val="00F60650"/>
    <w:rsid w:val="00F6152A"/>
    <w:rsid w:val="00F9769A"/>
    <w:rsid w:val="00FA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28EB"/>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3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
    <w:name w:val="ListLabel 5"/>
    <w:qFormat/>
    <w:rsid w:val="005E2A38"/>
    <w:rPr>
      <w:rFonts w:ascii="Helvetica" w:hAnsi="Helvetica" w:cs="Times New Roman"/>
      <w:b/>
      <w:sz w:val="15"/>
      <w:szCs w:val="24"/>
    </w:rPr>
  </w:style>
  <w:style w:type="table" w:customStyle="1" w:styleId="120">
    <w:name w:val="Мрежа в таблица12"/>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5"/>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Мрежа в таблица16"/>
    <w:basedOn w:val="a1"/>
    <w:next w:val="a3"/>
    <w:uiPriority w:val="39"/>
    <w:rsid w:val="003B098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a2"/>
    <w:semiHidden/>
    <w:rsid w:val="0001451D"/>
  </w:style>
  <w:style w:type="paragraph" w:styleId="ad">
    <w:name w:val="Body Text"/>
    <w:basedOn w:val="a"/>
    <w:link w:val="ae"/>
    <w:rsid w:val="0001451D"/>
    <w:pPr>
      <w:spacing w:before="240" w:after="0" w:line="240" w:lineRule="auto"/>
    </w:pPr>
    <w:rPr>
      <w:rFonts w:ascii="Times New Roman" w:eastAsia="Times New Roman" w:hAnsi="Times New Roman" w:cs="Times New Roman"/>
      <w:sz w:val="24"/>
      <w:szCs w:val="20"/>
      <w:lang w:eastAsia="bg-BG"/>
    </w:rPr>
  </w:style>
  <w:style w:type="character" w:customStyle="1" w:styleId="ae">
    <w:name w:val="Основен текст Знак"/>
    <w:basedOn w:val="a0"/>
    <w:link w:val="ad"/>
    <w:rsid w:val="0001451D"/>
    <w:rPr>
      <w:rFonts w:ascii="Times New Roman" w:eastAsia="Times New Roman" w:hAnsi="Times New Roman" w:cs="Times New Roman"/>
      <w:sz w:val="24"/>
      <w:szCs w:val="20"/>
      <w:lang w:eastAsia="bg-BG"/>
    </w:rPr>
  </w:style>
  <w:style w:type="paragraph" w:customStyle="1" w:styleId="Style">
    <w:name w:val="Style"/>
    <w:rsid w:val="0001451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7">
    <w:name w:val="Мрежа в таблица17"/>
    <w:basedOn w:val="a1"/>
    <w:next w:val="a3"/>
    <w:uiPriority w:val="39"/>
    <w:rsid w:val="00BF03A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Мрежа в таблица18"/>
    <w:basedOn w:val="a1"/>
    <w:next w:val="a3"/>
    <w:uiPriority w:val="39"/>
    <w:rsid w:val="00FA617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Мрежа в таблица19"/>
    <w:basedOn w:val="a1"/>
    <w:next w:val="a3"/>
    <w:uiPriority w:val="39"/>
    <w:rsid w:val="002F77A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Мрежа в таблица20"/>
    <w:basedOn w:val="a1"/>
    <w:next w:val="a3"/>
    <w:uiPriority w:val="39"/>
    <w:rsid w:val="00A2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B9A8-E6D1-40E4-B483-85C50730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6552</Words>
  <Characters>37348</Characters>
  <Application>Microsoft Office Word</Application>
  <DocSecurity>0</DocSecurity>
  <Lines>311</Lines>
  <Paragraphs>87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OIK-1617</cp:lastModifiedBy>
  <cp:revision>2</cp:revision>
  <cp:lastPrinted>2023-11-05T14:26:00Z</cp:lastPrinted>
  <dcterms:created xsi:type="dcterms:W3CDTF">2025-05-20T14:29:00Z</dcterms:created>
  <dcterms:modified xsi:type="dcterms:W3CDTF">2025-05-20T14:29:00Z</dcterms:modified>
</cp:coreProperties>
</file>