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E072C" w:rsidRDefault="00290C58" w:rsidP="003E072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П Р О Т О К О Л 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№</w:t>
      </w:r>
      <w:r w:rsidR="00D556E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F60650" w:rsidRPr="00F60650">
        <w:rPr>
          <w:rFonts w:ascii="Times New Roman" w:eastAsia="Calibri" w:hAnsi="Times New Roman" w:cs="Times New Roman"/>
          <w:b/>
          <w:color w:val="000000" w:themeColor="text1"/>
        </w:rPr>
        <w:t>1</w:t>
      </w:r>
      <w:r w:rsidR="00AD09F8">
        <w:rPr>
          <w:rFonts w:ascii="Times New Roman" w:eastAsia="Calibri" w:hAnsi="Times New Roman" w:cs="Times New Roman"/>
          <w:b/>
          <w:color w:val="000000" w:themeColor="text1"/>
        </w:rPr>
        <w:t>1</w:t>
      </w:r>
      <w:r w:rsidR="00F6065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от 2</w:t>
      </w:r>
      <w:r w:rsidR="00AD09F8">
        <w:rPr>
          <w:rFonts w:ascii="Times New Roman" w:eastAsia="Calibri" w:hAnsi="Times New Roman" w:cs="Times New Roman"/>
          <w:b/>
          <w:color w:val="000000" w:themeColor="text1"/>
        </w:rPr>
        <w:t>7</w:t>
      </w:r>
      <w:r w:rsidR="00F60650" w:rsidRPr="00F60650">
        <w:rPr>
          <w:rFonts w:ascii="Times New Roman" w:eastAsia="Calibri" w:hAnsi="Times New Roman" w:cs="Times New Roman"/>
          <w:b/>
          <w:color w:val="000000" w:themeColor="text1"/>
        </w:rPr>
        <w:t>.10</w:t>
      </w:r>
      <w:r w:rsidR="007247A1" w:rsidRPr="00F60650">
        <w:rPr>
          <w:rFonts w:ascii="Times New Roman" w:eastAsia="Calibri" w:hAnsi="Times New Roman" w:cs="Times New Roman"/>
          <w:b/>
          <w:color w:val="000000" w:themeColor="text1"/>
        </w:rPr>
        <w:t>.2023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г.</w:t>
      </w:r>
    </w:p>
    <w:p w:rsidR="00290C58" w:rsidRPr="003E072C" w:rsidRDefault="00290C58" w:rsidP="003E072C">
      <w:pPr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  <w:t xml:space="preserve">Днес, </w:t>
      </w:r>
      <w:r w:rsidR="000D6AB2">
        <w:rPr>
          <w:rFonts w:ascii="Times New Roman" w:eastAsia="Calibri" w:hAnsi="Times New Roman" w:cs="Times New Roman"/>
          <w:color w:val="000000" w:themeColor="text1"/>
        </w:rPr>
        <w:t>26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.09.2023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18:00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="00AD09F8">
        <w:rPr>
          <w:rFonts w:ascii="Times New Roman" w:eastAsia="Calibri" w:hAnsi="Times New Roman" w:cs="Times New Roman"/>
          <w:b/>
          <w:color w:val="000000" w:themeColor="text1"/>
        </w:rPr>
        <w:t>7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3E072C">
        <w:rPr>
          <w:rFonts w:ascii="Times New Roman" w:eastAsia="Calibri" w:hAnsi="Times New Roman" w:cs="Times New Roman"/>
          <w:color w:val="000000" w:themeColor="text1"/>
        </w:rPr>
        <w:t xml:space="preserve">исията има кворум за провеждане на заседанието. </w:t>
      </w:r>
      <w:r w:rsidRPr="003E072C">
        <w:rPr>
          <w:rFonts w:ascii="Times New Roman" w:eastAsia="Calibri" w:hAnsi="Times New Roman" w:cs="Times New Roman"/>
          <w:color w:val="000000" w:themeColor="text1"/>
        </w:rPr>
        <w:br/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технически сътрудник – </w:t>
      </w:r>
      <w:r w:rsidR="00AD09F8">
        <w:rPr>
          <w:rFonts w:ascii="Times New Roman" w:eastAsia="Calibri" w:hAnsi="Times New Roman" w:cs="Times New Roman"/>
          <w:color w:val="000000" w:themeColor="text1"/>
        </w:rPr>
        <w:t xml:space="preserve">Кристиан </w:t>
      </w:r>
      <w:proofErr w:type="spellStart"/>
      <w:r w:rsidR="00AD09F8">
        <w:rPr>
          <w:rFonts w:ascii="Times New Roman" w:eastAsia="Calibri" w:hAnsi="Times New Roman" w:cs="Times New Roman"/>
          <w:color w:val="000000" w:themeColor="text1"/>
        </w:rPr>
        <w:t>Бадатлиев</w:t>
      </w:r>
      <w:proofErr w:type="spellEnd"/>
      <w:r w:rsidRPr="00F60650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следния </w:t>
      </w:r>
      <w:r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ред: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tbl>
      <w:tblPr>
        <w:tblStyle w:val="a3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AD09F8" w:rsidRPr="00593C16" w:rsidTr="00AD09F8">
        <w:tc>
          <w:tcPr>
            <w:tcW w:w="8489" w:type="dxa"/>
          </w:tcPr>
          <w:p w:rsidR="00AD09F8" w:rsidRPr="00A83B01" w:rsidRDefault="00AD09F8" w:rsidP="00AD09F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Приемане на решение относно: </w:t>
            </w:r>
            <w:r w:rsidRPr="005D3026">
              <w:rPr>
                <w:rFonts w:ascii="Times New Roman" w:hAnsi="Times New Roman"/>
                <w:sz w:val="24"/>
                <w:szCs w:val="24"/>
              </w:rPr>
              <w:t>Регистриране на застъпници на кандидатска листа на ПП „ДВИЖЕНИЕ ЗА ПРАВА И СВОБОДИ“ в изборите за общински съветници и кметове на 29 октомври 2023 г.</w:t>
            </w:r>
          </w:p>
        </w:tc>
      </w:tr>
      <w:tr w:rsidR="00AD09F8" w:rsidRPr="0059196F" w:rsidTr="00AD09F8">
        <w:tc>
          <w:tcPr>
            <w:tcW w:w="8489" w:type="dxa"/>
          </w:tcPr>
          <w:p w:rsidR="00AD09F8" w:rsidRPr="00053DCC" w:rsidRDefault="00AD09F8" w:rsidP="00AD09F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</w:t>
            </w:r>
            <w:r w:rsidRPr="005D3026">
              <w:rPr>
                <w:rFonts w:ascii="Times New Roman" w:hAnsi="Times New Roman"/>
                <w:sz w:val="24"/>
                <w:szCs w:val="24"/>
              </w:rPr>
              <w:t>Приемане на списък с упълномощени представители на ПП „ДВИЖЕНИЕ ЗА ПРАВА И СВОБОДИ“.</w:t>
            </w:r>
          </w:p>
        </w:tc>
      </w:tr>
      <w:tr w:rsidR="00AD09F8" w:rsidRPr="0059196F" w:rsidTr="00AD09F8">
        <w:tc>
          <w:tcPr>
            <w:tcW w:w="8489" w:type="dxa"/>
          </w:tcPr>
          <w:p w:rsidR="00AD09F8" w:rsidRDefault="00AD09F8" w:rsidP="00AD09F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t xml:space="preserve"> </w:t>
            </w:r>
            <w:r w:rsidRPr="005D3026">
              <w:rPr>
                <w:rFonts w:ascii="Times New Roman" w:hAnsi="Times New Roman"/>
                <w:sz w:val="24"/>
                <w:szCs w:val="24"/>
              </w:rPr>
              <w:t>Регистриране на застъпници на кандидатска листа на ПП „ОБЕДИНЕНИ ЗЕМЕДЕЛЦИ“ в изборите за общински съветници и кметове на 29 октомври 2023 г..</w:t>
            </w:r>
          </w:p>
        </w:tc>
      </w:tr>
      <w:tr w:rsidR="00AD09F8" w:rsidRPr="0059196F" w:rsidTr="00AD09F8">
        <w:tc>
          <w:tcPr>
            <w:tcW w:w="8489" w:type="dxa"/>
          </w:tcPr>
          <w:p w:rsidR="00AD09F8" w:rsidRDefault="00AD09F8" w:rsidP="00AD09F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026">
              <w:rPr>
                <w:rFonts w:ascii="Times New Roman" w:hAnsi="Times New Roman"/>
                <w:sz w:val="24"/>
                <w:szCs w:val="24"/>
              </w:rPr>
              <w:t>Приемане на списък с упълномощени представители на ПП „ОБЕДИНЕНИ ЗЕМЕДЕЛЦИ“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D09F8" w:rsidRPr="0059196F" w:rsidTr="00AD09F8">
        <w:tc>
          <w:tcPr>
            <w:tcW w:w="8489" w:type="dxa"/>
          </w:tcPr>
          <w:p w:rsidR="00AD09F8" w:rsidRDefault="00AD09F8" w:rsidP="00AD09F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026">
              <w:rPr>
                <w:rFonts w:ascii="Times New Roman" w:hAnsi="Times New Roman"/>
                <w:sz w:val="24"/>
                <w:szCs w:val="24"/>
              </w:rPr>
              <w:t>приемане на Оперативен план за организацията на работата на ОИК Марица в деня на изборите за общински съветници и за кметове на 29 октомври 2023 г.</w:t>
            </w:r>
          </w:p>
        </w:tc>
      </w:tr>
      <w:tr w:rsidR="00AD09F8" w:rsidRPr="0059196F" w:rsidTr="00AD09F8">
        <w:tc>
          <w:tcPr>
            <w:tcW w:w="8489" w:type="dxa"/>
          </w:tcPr>
          <w:p w:rsidR="00AD09F8" w:rsidRDefault="00AD09F8" w:rsidP="00AD09F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026">
              <w:rPr>
                <w:rFonts w:ascii="Times New Roman" w:hAnsi="Times New Roman"/>
                <w:sz w:val="24"/>
                <w:szCs w:val="24"/>
              </w:rPr>
              <w:t>Регистриране на застъпници на кандидатска листа на ПП „БЪЛГАРСКИ ВЪЗХОД“ в изборите за общински съветници и кметове на 29 октомври 2023 г.</w:t>
            </w:r>
          </w:p>
        </w:tc>
      </w:tr>
      <w:tr w:rsidR="00AD09F8" w:rsidRPr="0059196F" w:rsidTr="00AD09F8">
        <w:tc>
          <w:tcPr>
            <w:tcW w:w="8489" w:type="dxa"/>
          </w:tcPr>
          <w:p w:rsidR="00AD09F8" w:rsidRPr="007C1DE2" w:rsidRDefault="00AD09F8" w:rsidP="00AD09F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239">
              <w:rPr>
                <w:rFonts w:ascii="Times New Roman" w:hAnsi="Times New Roman"/>
                <w:sz w:val="24"/>
                <w:szCs w:val="24"/>
              </w:rPr>
              <w:t>Приемане на решение относно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: </w:t>
            </w:r>
            <w:r w:rsidRPr="00DC541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Промяна в съставите на СИК на територията на община Марица,  област Пловдив, при произвеждане на изборите за общински съветници и кметове на 29 октомври 2023 г.</w:t>
            </w:r>
          </w:p>
        </w:tc>
      </w:tr>
      <w:tr w:rsidR="00AD09F8" w:rsidRPr="0059196F" w:rsidTr="00AD09F8">
        <w:tc>
          <w:tcPr>
            <w:tcW w:w="8489" w:type="dxa"/>
          </w:tcPr>
          <w:p w:rsidR="00AD09F8" w:rsidRPr="007C1DE2" w:rsidRDefault="00AD09F8" w:rsidP="00AD09F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DE2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416">
              <w:rPr>
                <w:rFonts w:ascii="Times New Roman" w:hAnsi="Times New Roman"/>
                <w:sz w:val="24"/>
                <w:szCs w:val="24"/>
              </w:rPr>
              <w:t xml:space="preserve">Регистриране на застъпници на кандидатска листа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 </w:t>
            </w:r>
            <w:r w:rsidRPr="00DC5416">
              <w:rPr>
                <w:rFonts w:ascii="Times New Roman" w:hAnsi="Times New Roman"/>
                <w:sz w:val="24"/>
                <w:szCs w:val="24"/>
              </w:rPr>
              <w:t>„ПРОДЪЛЖАВАМЕ ПРОМЯНАТА – ДЕМОКРАТИЧНА БЪЛГАРИЯ – ЗЕМЕДЕЛСКИ НАРОДЕН СЪЮЗ“  в изборите за общински съветници и кметове на 29 октомври 2023 г.</w:t>
            </w:r>
          </w:p>
        </w:tc>
      </w:tr>
      <w:tr w:rsidR="00AD09F8" w:rsidRPr="0059196F" w:rsidTr="00AD09F8">
        <w:tc>
          <w:tcPr>
            <w:tcW w:w="8489" w:type="dxa"/>
          </w:tcPr>
          <w:p w:rsidR="00AD09F8" w:rsidRPr="007C1DE2" w:rsidRDefault="00AD09F8" w:rsidP="00AD09F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DE2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416">
              <w:rPr>
                <w:rFonts w:ascii="Times New Roman" w:hAnsi="Times New Roman"/>
              </w:rPr>
              <w:t>Регистриране на застъпници на кандидатска листа на ПП  „ИМА ТАКЪВ НАРОД“ в изборите за общински съветници и кметове на 29 октомври 2023 г.</w:t>
            </w:r>
          </w:p>
        </w:tc>
      </w:tr>
      <w:tr w:rsidR="00AD09F8" w:rsidRPr="0059196F" w:rsidTr="00AD09F8">
        <w:tc>
          <w:tcPr>
            <w:tcW w:w="8489" w:type="dxa"/>
          </w:tcPr>
          <w:p w:rsidR="00AD09F8" w:rsidRPr="00F96239" w:rsidRDefault="00AD09F8" w:rsidP="00AD09F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DE2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416">
              <w:rPr>
                <w:rFonts w:ascii="Times New Roman" w:hAnsi="Times New Roman"/>
                <w:sz w:val="24"/>
                <w:szCs w:val="24"/>
              </w:rPr>
              <w:t>Приемане на списък с упълномощени представители на ПП  „НОВОТО ВРЕМЕ“.</w:t>
            </w:r>
          </w:p>
        </w:tc>
      </w:tr>
      <w:tr w:rsidR="00AD09F8" w:rsidRPr="0059196F" w:rsidTr="00AD09F8">
        <w:tc>
          <w:tcPr>
            <w:tcW w:w="8489" w:type="dxa"/>
          </w:tcPr>
          <w:p w:rsidR="00AD09F8" w:rsidRPr="007C1DE2" w:rsidRDefault="00AD09F8" w:rsidP="00AD09F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7C1DE2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BA7">
              <w:rPr>
                <w:rFonts w:ascii="Times New Roman" w:hAnsi="Times New Roman"/>
                <w:sz w:val="24"/>
                <w:szCs w:val="24"/>
              </w:rPr>
              <w:t>Приемане на списък с упълномощени представители на Инициативен комитет /ИК/ за издигане на АЛЕКСИ ГЕОРГИЕВ ГЕОРГИЕВ - независим кандидат за кмет на кметство Рогош, Община Марица, област Пловдив</w:t>
            </w:r>
          </w:p>
        </w:tc>
      </w:tr>
      <w:tr w:rsidR="00AD09F8" w:rsidRPr="0059196F" w:rsidTr="00AD09F8">
        <w:tc>
          <w:tcPr>
            <w:tcW w:w="8489" w:type="dxa"/>
          </w:tcPr>
          <w:p w:rsidR="00AD09F8" w:rsidRPr="007C1DE2" w:rsidRDefault="00AD09F8" w:rsidP="00AD09F8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7C1DE2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416">
              <w:rPr>
                <w:rFonts w:ascii="Times New Roman" w:hAnsi="Times New Roman"/>
                <w:sz w:val="24"/>
                <w:szCs w:val="24"/>
              </w:rPr>
              <w:t xml:space="preserve">Приемане на списък с упълномощени представители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 </w:t>
            </w:r>
            <w:r w:rsidRPr="00DC5416">
              <w:rPr>
                <w:rFonts w:ascii="Times New Roman" w:hAnsi="Times New Roman"/>
                <w:sz w:val="24"/>
                <w:szCs w:val="24"/>
              </w:rPr>
              <w:t>„ПРОДЪЛЖАВАМЕ ПРОМЯНАТА – ДЕМОКРАТИЧНА БЪЛГАРИЯ – ЗЕМЕДЕЛСКИ НАРОДЕН СЪЮЗ“  в изборите за общински съветници и кметове на 29 октомври 2023 г.</w:t>
            </w:r>
          </w:p>
        </w:tc>
      </w:tr>
      <w:tr w:rsidR="00AD09F8" w:rsidRPr="00593C16" w:rsidTr="00AD09F8">
        <w:tc>
          <w:tcPr>
            <w:tcW w:w="8489" w:type="dxa"/>
          </w:tcPr>
          <w:p w:rsidR="00AD09F8" w:rsidRPr="00593C16" w:rsidRDefault="00AD09F8" w:rsidP="00AD09F8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/>
                <w:sz w:val="24"/>
                <w:szCs w:val="24"/>
              </w:rPr>
              <w:t>Разни</w:t>
            </w:r>
          </w:p>
        </w:tc>
      </w:tr>
    </w:tbl>
    <w:p w:rsidR="00D556E0" w:rsidRPr="003E072C" w:rsidRDefault="00A30389" w:rsidP="00C17F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lastRenderedPageBreak/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ab/>
      </w:r>
    </w:p>
    <w:p w:rsidR="00D374DB" w:rsidRPr="003E072C" w:rsidRDefault="00D374DB" w:rsidP="00D374DB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 w:rsidRPr="003E072C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290C58" w:rsidRPr="003E072C" w:rsidRDefault="003E072C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D556E0" w:rsidRPr="003E072C" w:rsidTr="00D374DB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9B5BB3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9B5BB3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6B4DE1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6B4DE1" w:rsidRPr="009B5BB3" w:rsidRDefault="006B4DE1" w:rsidP="006B4DE1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6B4DE1" w:rsidRPr="009B5BB3" w:rsidRDefault="00AD09F8" w:rsidP="006B4DE1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7</w:t>
      </w:r>
      <w:r w:rsidR="006B4DE1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6B4DE1" w:rsidRPr="003E072C" w:rsidRDefault="006B4DE1" w:rsidP="006B4DE1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6B4DE1" w:rsidRPr="00482528" w:rsidRDefault="006B4DE1" w:rsidP="006B4DE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6B4DE1" w:rsidRPr="003E072C" w:rsidRDefault="006B4DE1" w:rsidP="000D6AB2">
      <w:pPr>
        <w:pStyle w:val="a7"/>
        <w:ind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Дневният ред се прие с единодушие от присъстващите членове на </w:t>
      </w:r>
      <w:r w:rsidR="000D6AB2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0D6AB2" w:rsidRDefault="006B4DE1" w:rsidP="006B4DE1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AD09F8" w:rsidRDefault="00AD09F8" w:rsidP="00AD09F8">
      <w:pPr>
        <w:shd w:val="clear" w:color="auto" w:fill="FFFFFF"/>
        <w:spacing w:beforeAutospacing="1" w:afterAutospacing="1"/>
        <w:rPr>
          <w:rFonts w:ascii="Times New Roman" w:hAnsi="Times New Roman"/>
          <w:sz w:val="28"/>
          <w:szCs w:val="28"/>
        </w:rPr>
      </w:pPr>
    </w:p>
    <w:p w:rsidR="00AD09F8" w:rsidRDefault="00AD09F8" w:rsidP="00AD09F8">
      <w:pPr>
        <w:shd w:val="clear" w:color="auto" w:fill="FFFFFF"/>
        <w:spacing w:beforeAutospacing="1" w:afterAutospacing="1"/>
        <w:jc w:val="center"/>
      </w:pPr>
      <w:r>
        <w:rPr>
          <w:rFonts w:ascii="Times New Roman" w:hAnsi="Times New Roman"/>
          <w:b/>
          <w:bCs/>
        </w:rPr>
        <w:t>РЕШЕНИЕ</w:t>
      </w:r>
      <w:r>
        <w:rPr>
          <w:rFonts w:ascii="Times New Roman" w:hAnsi="Times New Roman"/>
        </w:rPr>
        <w:br/>
        <w:t>№ 125-МИ</w:t>
      </w:r>
      <w:r>
        <w:rPr>
          <w:rFonts w:ascii="Times New Roman" w:hAnsi="Times New Roman"/>
        </w:rPr>
        <w:br/>
        <w:t>гр. Пловдив, 27.10.2023 г.</w:t>
      </w:r>
    </w:p>
    <w:p w:rsidR="00AD09F8" w:rsidRPr="00802BB6" w:rsidRDefault="00AD09F8" w:rsidP="00AD09F8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802BB6">
        <w:rPr>
          <w:rFonts w:ascii="Times New Roman" w:hAnsi="Times New Roman"/>
        </w:rPr>
        <w:t>ОТНОСНО: Регистриране на застъпници на кандидатска листа на ПП „</w:t>
      </w:r>
      <w:r>
        <w:rPr>
          <w:rFonts w:ascii="Times New Roman" w:hAnsi="Times New Roman"/>
        </w:rPr>
        <w:t>ДВИЖЕНИЕ ЗА ПРАВА И СВОБОДИ</w:t>
      </w:r>
      <w:r w:rsidRPr="00802BB6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в изборите за общински съветници и кметове на 29 октомври 2023 г. </w:t>
      </w:r>
    </w:p>
    <w:p w:rsidR="00AD09F8" w:rsidRPr="00802BB6" w:rsidRDefault="00AD09F8" w:rsidP="00AD09F8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02BB6">
        <w:rPr>
          <w:rFonts w:ascii="Times New Roman" w:hAnsi="Times New Roman"/>
        </w:rPr>
        <w:t xml:space="preserve">В Общинска избирателна комисия Марица е постъпило заявление с вх. № </w:t>
      </w:r>
      <w:r>
        <w:rPr>
          <w:rFonts w:ascii="Times New Roman" w:hAnsi="Times New Roman"/>
        </w:rPr>
        <w:t>4</w:t>
      </w:r>
      <w:r w:rsidRPr="00802BB6">
        <w:rPr>
          <w:rFonts w:ascii="Times New Roman" w:hAnsi="Times New Roman"/>
        </w:rPr>
        <w:t xml:space="preserve"> от 2</w:t>
      </w:r>
      <w:r>
        <w:rPr>
          <w:rFonts w:ascii="Times New Roman" w:hAnsi="Times New Roman"/>
        </w:rPr>
        <w:t>6</w:t>
      </w:r>
      <w:r w:rsidRPr="00802BB6">
        <w:rPr>
          <w:rFonts w:ascii="Times New Roman" w:hAnsi="Times New Roman"/>
        </w:rPr>
        <w:t>.10.20</w:t>
      </w:r>
      <w:r>
        <w:rPr>
          <w:rFonts w:ascii="Times New Roman" w:hAnsi="Times New Roman"/>
        </w:rPr>
        <w:t xml:space="preserve">23 </w:t>
      </w:r>
      <w:r w:rsidRPr="00802BB6">
        <w:rPr>
          <w:rFonts w:ascii="Times New Roman" w:hAnsi="Times New Roman"/>
        </w:rPr>
        <w:t>г. </w:t>
      </w:r>
      <w:r w:rsidRPr="00802BB6">
        <w:rPr>
          <w:rFonts w:ascii="Times New Roman" w:hAnsi="Times New Roman"/>
          <w:i/>
          <w:iCs/>
        </w:rPr>
        <w:t xml:space="preserve">(Приложение № </w:t>
      </w:r>
      <w:r>
        <w:rPr>
          <w:rFonts w:ascii="Times New Roman" w:hAnsi="Times New Roman"/>
          <w:i/>
          <w:iCs/>
        </w:rPr>
        <w:t>72</w:t>
      </w:r>
      <w:r w:rsidRPr="00802BB6">
        <w:rPr>
          <w:rFonts w:ascii="Times New Roman" w:hAnsi="Times New Roman"/>
          <w:i/>
          <w:iCs/>
        </w:rPr>
        <w:t>-МИ от изборните книжа)</w:t>
      </w:r>
      <w:r w:rsidRPr="00802BB6">
        <w:rPr>
          <w:rFonts w:ascii="Times New Roman" w:hAnsi="Times New Roman"/>
        </w:rPr>
        <w:t> във Входящия регистър на застъпниците и на заместващи застъпници за участие в изборите за общински съветници и за кметове на 2</w:t>
      </w:r>
      <w:r>
        <w:rPr>
          <w:rFonts w:ascii="Times New Roman" w:hAnsi="Times New Roman"/>
        </w:rPr>
        <w:t>9</w:t>
      </w:r>
      <w:r w:rsidRPr="00802BB6">
        <w:rPr>
          <w:rFonts w:ascii="Times New Roman" w:hAnsi="Times New Roman"/>
        </w:rPr>
        <w:t xml:space="preserve"> октомври 20</w:t>
      </w:r>
      <w:r>
        <w:rPr>
          <w:rFonts w:ascii="Times New Roman" w:hAnsi="Times New Roman"/>
        </w:rPr>
        <w:t xml:space="preserve">23 </w:t>
      </w:r>
      <w:r w:rsidRPr="00802BB6">
        <w:rPr>
          <w:rFonts w:ascii="Times New Roman" w:hAnsi="Times New Roman"/>
        </w:rPr>
        <w:t xml:space="preserve">г., подписано от </w:t>
      </w:r>
      <w:r>
        <w:rPr>
          <w:rFonts w:ascii="Times New Roman" w:hAnsi="Times New Roman"/>
        </w:rPr>
        <w:t>Димчо Данков</w:t>
      </w:r>
      <w:r w:rsidRPr="00802BB6">
        <w:rPr>
          <w:rFonts w:ascii="Times New Roman" w:hAnsi="Times New Roman"/>
        </w:rPr>
        <w:t xml:space="preserve">, в качеството </w:t>
      </w:r>
      <w:r>
        <w:rPr>
          <w:rFonts w:ascii="Times New Roman" w:hAnsi="Times New Roman"/>
        </w:rPr>
        <w:t xml:space="preserve">му на пълномощник на Мустафа Сали </w:t>
      </w:r>
      <w:proofErr w:type="spellStart"/>
      <w:r>
        <w:rPr>
          <w:rFonts w:ascii="Times New Roman" w:hAnsi="Times New Roman"/>
        </w:rPr>
        <w:t>Карадайъ</w:t>
      </w:r>
      <w:proofErr w:type="spellEnd"/>
      <w:r>
        <w:rPr>
          <w:rFonts w:ascii="Times New Roman" w:hAnsi="Times New Roman"/>
        </w:rPr>
        <w:t xml:space="preserve"> - представляващ </w:t>
      </w:r>
      <w:r w:rsidRPr="00802BB6">
        <w:rPr>
          <w:rFonts w:ascii="Times New Roman" w:hAnsi="Times New Roman"/>
        </w:rPr>
        <w:t xml:space="preserve">на </w:t>
      </w:r>
      <w:r w:rsidRPr="006C60C1">
        <w:rPr>
          <w:rFonts w:ascii="Times New Roman" w:hAnsi="Times New Roman"/>
        </w:rPr>
        <w:t>ПП „ДВИЖЕНИЕ ЗА ПРАВА И СВОБОДИ“</w:t>
      </w:r>
      <w:r>
        <w:rPr>
          <w:rFonts w:ascii="Times New Roman" w:hAnsi="Times New Roman"/>
        </w:rPr>
        <w:t xml:space="preserve"> </w:t>
      </w:r>
      <w:r w:rsidRPr="00802BB6">
        <w:rPr>
          <w:rFonts w:ascii="Times New Roman" w:hAnsi="Times New Roman"/>
        </w:rPr>
        <w:t>за регистриране на застъпници на кандидатск</w:t>
      </w:r>
      <w:r>
        <w:rPr>
          <w:rFonts w:ascii="Times New Roman" w:hAnsi="Times New Roman"/>
        </w:rPr>
        <w:t>ите</w:t>
      </w:r>
      <w:r w:rsidRPr="00802BB6">
        <w:rPr>
          <w:rFonts w:ascii="Times New Roman" w:hAnsi="Times New Roman"/>
        </w:rPr>
        <w:t xml:space="preserve"> лист</w:t>
      </w:r>
      <w:r>
        <w:rPr>
          <w:rFonts w:ascii="Times New Roman" w:hAnsi="Times New Roman"/>
        </w:rPr>
        <w:t>и</w:t>
      </w:r>
      <w:r w:rsidRPr="00802BB6">
        <w:rPr>
          <w:rFonts w:ascii="Times New Roman" w:hAnsi="Times New Roman"/>
        </w:rPr>
        <w:t xml:space="preserve"> на </w:t>
      </w:r>
      <w:r w:rsidRPr="006C60C1">
        <w:rPr>
          <w:rFonts w:ascii="Times New Roman" w:hAnsi="Times New Roman"/>
        </w:rPr>
        <w:t>ПП „ДВИЖЕНИЕ ЗА ПРАВА И СВОБОДИ“</w:t>
      </w:r>
      <w:r w:rsidRPr="00802BB6">
        <w:rPr>
          <w:rFonts w:ascii="Times New Roman" w:hAnsi="Times New Roman"/>
        </w:rPr>
        <w:t>.</w:t>
      </w:r>
    </w:p>
    <w:p w:rsidR="00AD09F8" w:rsidRPr="00802BB6" w:rsidRDefault="00AD09F8" w:rsidP="00AD09F8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02BB6">
        <w:rPr>
          <w:rFonts w:ascii="Times New Roman" w:hAnsi="Times New Roman"/>
        </w:rPr>
        <w:t xml:space="preserve">Към заявлението са приложени следните документи:  пълномощно – 1 брой, списък с имената и ЕГН на </w:t>
      </w:r>
      <w:r>
        <w:rPr>
          <w:rFonts w:ascii="Times New Roman" w:hAnsi="Times New Roman"/>
        </w:rPr>
        <w:t>30</w:t>
      </w:r>
      <w:r w:rsidRPr="00802BB6">
        <w:rPr>
          <w:rFonts w:ascii="Times New Roman" w:hAnsi="Times New Roman"/>
        </w:rPr>
        <w:t xml:space="preserve"> броя застъпници на хартиен носител в един екземпляр, както и същият списък на технически носител в </w:t>
      </w:r>
      <w:proofErr w:type="spellStart"/>
      <w:r w:rsidRPr="00802BB6">
        <w:rPr>
          <w:rFonts w:ascii="Times New Roman" w:hAnsi="Times New Roman"/>
        </w:rPr>
        <w:t>excel</w:t>
      </w:r>
      <w:proofErr w:type="spellEnd"/>
      <w:r w:rsidRPr="00802BB6">
        <w:rPr>
          <w:rFonts w:ascii="Times New Roman" w:hAnsi="Times New Roman"/>
        </w:rPr>
        <w:t xml:space="preserve"> формат. Представени са и декларации от лицата, че </w:t>
      </w:r>
      <w:r w:rsidRPr="00802BB6">
        <w:rPr>
          <w:rFonts w:ascii="Times New Roman" w:hAnsi="Times New Roman"/>
        </w:rPr>
        <w:lastRenderedPageBreak/>
        <w:t>отговарят на законовите изисквания да бъдат застъпници и че същите са съгласни да бъдат регистрирани като такива на кандидатск</w:t>
      </w:r>
      <w:r>
        <w:rPr>
          <w:rFonts w:ascii="Times New Roman" w:hAnsi="Times New Roman"/>
        </w:rPr>
        <w:t>ите листи</w:t>
      </w:r>
      <w:r w:rsidRPr="00802BB6">
        <w:rPr>
          <w:rFonts w:ascii="Times New Roman" w:hAnsi="Times New Roman"/>
        </w:rPr>
        <w:t xml:space="preserve"> на </w:t>
      </w:r>
      <w:r w:rsidRPr="006C60C1">
        <w:rPr>
          <w:rFonts w:ascii="Times New Roman" w:hAnsi="Times New Roman"/>
        </w:rPr>
        <w:t>ПП „ДВИЖЕНИЕ ЗА ПРАВА И СВОБОДИ“</w:t>
      </w:r>
      <w:r w:rsidRPr="00802BB6">
        <w:rPr>
          <w:rFonts w:ascii="Times New Roman" w:hAnsi="Times New Roman"/>
        </w:rPr>
        <w:t>.</w:t>
      </w:r>
    </w:p>
    <w:p w:rsidR="00AD09F8" w:rsidRPr="00802BB6" w:rsidRDefault="00AD09F8" w:rsidP="00AD09F8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02BB6">
        <w:rPr>
          <w:rFonts w:ascii="Times New Roman" w:hAnsi="Times New Roman"/>
        </w:rPr>
        <w:t>След служебна проверка от страна на ОИК Марица се установи,</w:t>
      </w:r>
      <w:r>
        <w:rPr>
          <w:rFonts w:ascii="Times New Roman" w:hAnsi="Times New Roman"/>
        </w:rPr>
        <w:t xml:space="preserve"> </w:t>
      </w:r>
      <w:r w:rsidRPr="00802BB6">
        <w:rPr>
          <w:rFonts w:ascii="Times New Roman" w:hAnsi="Times New Roman"/>
        </w:rPr>
        <w:t>че</w:t>
      </w:r>
      <w:r>
        <w:rPr>
          <w:rFonts w:ascii="Times New Roman" w:hAnsi="Times New Roman"/>
        </w:rPr>
        <w:t xml:space="preserve"> за </w:t>
      </w:r>
      <w:r w:rsidRPr="00802BB6">
        <w:rPr>
          <w:rFonts w:ascii="Times New Roman" w:hAnsi="Times New Roman"/>
        </w:rPr>
        <w:t xml:space="preserve"> предложените </w:t>
      </w:r>
      <w:r>
        <w:rPr>
          <w:rFonts w:ascii="Times New Roman" w:hAnsi="Times New Roman"/>
        </w:rPr>
        <w:t>за</w:t>
      </w:r>
      <w:r w:rsidRPr="00802BB6">
        <w:rPr>
          <w:rFonts w:ascii="Times New Roman" w:hAnsi="Times New Roman"/>
        </w:rPr>
        <w:t xml:space="preserve"> регистр</w:t>
      </w:r>
      <w:r>
        <w:rPr>
          <w:rFonts w:ascii="Times New Roman" w:hAnsi="Times New Roman"/>
        </w:rPr>
        <w:t xml:space="preserve">ация </w:t>
      </w:r>
      <w:r w:rsidRPr="00802BB6">
        <w:rPr>
          <w:rFonts w:ascii="Times New Roman" w:hAnsi="Times New Roman"/>
        </w:rPr>
        <w:t xml:space="preserve">застъпници </w:t>
      </w:r>
      <w:r>
        <w:rPr>
          <w:rFonts w:ascii="Times New Roman" w:hAnsi="Times New Roman"/>
        </w:rPr>
        <w:t>не са налице несъответствия с изискванията на Изборния кодекс</w:t>
      </w:r>
      <w:r w:rsidRPr="00802BB6">
        <w:rPr>
          <w:rFonts w:ascii="Times New Roman" w:hAnsi="Times New Roman"/>
        </w:rPr>
        <w:t>. Заявените данни са коректни и са налице условията предложените лица да бъдат регистрирани като застъпници.</w:t>
      </w:r>
    </w:p>
    <w:p w:rsidR="00AD09F8" w:rsidRPr="00802BB6" w:rsidRDefault="00AD09F8" w:rsidP="00AD09F8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02BB6">
        <w:rPr>
          <w:rFonts w:ascii="Times New Roman" w:hAnsi="Times New Roman"/>
        </w:rPr>
        <w:t xml:space="preserve">С оглед гореизложеното и на основание чл. 87, ал. 1, т. 18, чл. 118, ал. 1, ал.2, ал. 4 и ал.5, във връзка с чл. 117, ал. 4 от Изборния кодекс, Решение № </w:t>
      </w:r>
      <w:r>
        <w:rPr>
          <w:rFonts w:ascii="Times New Roman" w:hAnsi="Times New Roman"/>
        </w:rPr>
        <w:t>2594</w:t>
      </w:r>
      <w:r w:rsidRPr="00802BB6">
        <w:rPr>
          <w:rFonts w:ascii="Times New Roman" w:hAnsi="Times New Roman"/>
        </w:rPr>
        <w:t xml:space="preserve">-МИ/ </w:t>
      </w:r>
      <w:r>
        <w:rPr>
          <w:rFonts w:ascii="Times New Roman" w:hAnsi="Times New Roman"/>
        </w:rPr>
        <w:t>04</w:t>
      </w:r>
      <w:r w:rsidRPr="00802BB6">
        <w:rPr>
          <w:rFonts w:ascii="Times New Roman" w:hAnsi="Times New Roman"/>
        </w:rPr>
        <w:t>.</w:t>
      </w:r>
      <w:r>
        <w:rPr>
          <w:rFonts w:ascii="Times New Roman" w:hAnsi="Times New Roman"/>
        </w:rPr>
        <w:t>10</w:t>
      </w:r>
      <w:r w:rsidRPr="00802BB6">
        <w:rPr>
          <w:rFonts w:ascii="Times New Roman" w:hAnsi="Times New Roman"/>
        </w:rPr>
        <w:t>.20</w:t>
      </w:r>
      <w:r>
        <w:rPr>
          <w:rFonts w:ascii="Times New Roman" w:hAnsi="Times New Roman"/>
        </w:rPr>
        <w:t xml:space="preserve">23 г. </w:t>
      </w:r>
      <w:r w:rsidRPr="00802BB6">
        <w:rPr>
          <w:rFonts w:ascii="Times New Roman" w:hAnsi="Times New Roman"/>
        </w:rPr>
        <w:t xml:space="preserve"> на ЦИК, Общинска избирателна комисия Марица</w:t>
      </w:r>
    </w:p>
    <w:p w:rsidR="00AD09F8" w:rsidRPr="00802BB6" w:rsidRDefault="00AD09F8" w:rsidP="00AD09F8">
      <w:pPr>
        <w:shd w:val="clear" w:color="auto" w:fill="FFFFFF"/>
        <w:spacing w:after="150"/>
        <w:jc w:val="center"/>
        <w:rPr>
          <w:rFonts w:ascii="Times New Roman" w:hAnsi="Times New Roman"/>
        </w:rPr>
      </w:pPr>
      <w:r w:rsidRPr="00802BB6">
        <w:rPr>
          <w:rFonts w:ascii="Times New Roman" w:hAnsi="Times New Roman"/>
          <w:b/>
          <w:bCs/>
        </w:rPr>
        <w:t>Р Е Ш И:</w:t>
      </w:r>
    </w:p>
    <w:p w:rsidR="00AD09F8" w:rsidRPr="00802BB6" w:rsidRDefault="00AD09F8" w:rsidP="00AD09F8">
      <w:pPr>
        <w:shd w:val="clear" w:color="auto" w:fill="FFFFFF"/>
        <w:spacing w:after="150"/>
        <w:rPr>
          <w:rFonts w:ascii="Times New Roman" w:hAnsi="Times New Roman"/>
        </w:rPr>
      </w:pPr>
      <w:r w:rsidRPr="00802BB6">
        <w:rPr>
          <w:rFonts w:ascii="Times New Roman" w:hAnsi="Times New Roman"/>
          <w:b/>
          <w:bCs/>
        </w:rPr>
        <w:t>1.РЕГИСТРИРА</w:t>
      </w:r>
      <w:r w:rsidRPr="00802BB6">
        <w:rPr>
          <w:rFonts w:ascii="Times New Roman" w:hAnsi="Times New Roman"/>
        </w:rPr>
        <w:t> </w:t>
      </w:r>
      <w:r>
        <w:rPr>
          <w:rFonts w:ascii="Times New Roman" w:hAnsi="Times New Roman"/>
        </w:rPr>
        <w:t>30 /тридесет/</w:t>
      </w:r>
      <w:r w:rsidRPr="00802BB6">
        <w:rPr>
          <w:rFonts w:ascii="Times New Roman" w:hAnsi="Times New Roman"/>
        </w:rPr>
        <w:t xml:space="preserve"> броя застъпници на кандидатската листа на </w:t>
      </w:r>
      <w:r w:rsidRPr="006C60C1">
        <w:rPr>
          <w:rFonts w:ascii="Times New Roman" w:hAnsi="Times New Roman"/>
        </w:rPr>
        <w:t>ПП „ДВИЖЕНИЕ ЗА ПРАВА И СВОБОДИ“</w:t>
      </w:r>
      <w:r w:rsidRPr="00802BB6">
        <w:rPr>
          <w:rFonts w:ascii="Times New Roman" w:hAnsi="Times New Roman"/>
        </w:rPr>
        <w:t> 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9"/>
        <w:gridCol w:w="5196"/>
        <w:gridCol w:w="3027"/>
      </w:tblGrid>
      <w:tr w:rsidR="00AD09F8" w:rsidTr="00AD09F8">
        <w:tc>
          <w:tcPr>
            <w:tcW w:w="846" w:type="dxa"/>
          </w:tcPr>
          <w:p w:rsidR="00AD09F8" w:rsidRPr="00802BB6" w:rsidRDefault="00AD09F8" w:rsidP="00AD09F8">
            <w:pPr>
              <w:spacing w:after="150"/>
              <w:jc w:val="center"/>
              <w:rPr>
                <w:rFonts w:ascii="Times New Roman" w:hAnsi="Times New Roman"/>
                <w:color w:val="333333"/>
              </w:rPr>
            </w:pPr>
            <w:r w:rsidRPr="00802BB6">
              <w:rPr>
                <w:rFonts w:ascii="Times New Roman" w:hAnsi="Times New Roman"/>
                <w:color w:val="333333"/>
              </w:rPr>
              <w:t>№ по ред</w:t>
            </w:r>
          </w:p>
        </w:tc>
        <w:tc>
          <w:tcPr>
            <w:tcW w:w="5290" w:type="dxa"/>
          </w:tcPr>
          <w:p w:rsidR="00AD09F8" w:rsidRPr="00802BB6" w:rsidRDefault="00AD09F8" w:rsidP="00AD09F8">
            <w:pPr>
              <w:spacing w:after="150"/>
              <w:jc w:val="center"/>
              <w:rPr>
                <w:rFonts w:ascii="Times New Roman" w:hAnsi="Times New Roman"/>
                <w:color w:val="333333"/>
              </w:rPr>
            </w:pPr>
            <w:r w:rsidRPr="00802BB6">
              <w:rPr>
                <w:rFonts w:ascii="Times New Roman" w:hAnsi="Times New Roman"/>
                <w:color w:val="333333"/>
              </w:rPr>
              <w:t>Собствено, бащино и фамилно име</w:t>
            </w:r>
          </w:p>
        </w:tc>
        <w:tc>
          <w:tcPr>
            <w:tcW w:w="3069" w:type="dxa"/>
          </w:tcPr>
          <w:p w:rsidR="00AD09F8" w:rsidRPr="00802BB6" w:rsidRDefault="00AD09F8" w:rsidP="00AD09F8">
            <w:pPr>
              <w:spacing w:after="150"/>
              <w:jc w:val="center"/>
              <w:rPr>
                <w:rFonts w:ascii="Times New Roman" w:hAnsi="Times New Roman"/>
                <w:color w:val="333333"/>
              </w:rPr>
            </w:pPr>
            <w:r w:rsidRPr="00802BB6">
              <w:rPr>
                <w:rFonts w:ascii="Times New Roman" w:hAnsi="Times New Roman"/>
                <w:color w:val="333333"/>
              </w:rPr>
              <w:t>ЕГН/ЛНЧ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1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Асен Николов Ангелов</w:t>
            </w:r>
          </w:p>
        </w:tc>
        <w:tc>
          <w:tcPr>
            <w:tcW w:w="3069" w:type="dxa"/>
            <w:shd w:val="clear" w:color="auto" w:fill="auto"/>
            <w:vAlign w:val="bottom"/>
          </w:tcPr>
          <w:p w:rsidR="00AD09F8" w:rsidRPr="00CF0A6C" w:rsidRDefault="00AD09F8" w:rsidP="00AD09F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2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Асен Ангелов Чакъров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3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Ангел Стефанов Янков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4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Радой Събев Илиев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5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 xml:space="preserve">Красимир Асенов </w:t>
            </w:r>
            <w:proofErr w:type="spellStart"/>
            <w:r w:rsidRPr="00CF0A6C">
              <w:rPr>
                <w:rFonts w:ascii="Times New Roman" w:hAnsi="Times New Roman"/>
                <w:color w:val="000000"/>
              </w:rPr>
              <w:t>Асенов</w:t>
            </w:r>
            <w:proofErr w:type="spellEnd"/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6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Ани Руменова Илиева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7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Гюлюмсер Стоянова Величкова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8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Митко Сашев Денев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9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Тони Георгиев Христев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10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 xml:space="preserve">Йордан Петров </w:t>
            </w:r>
            <w:proofErr w:type="spellStart"/>
            <w:r w:rsidRPr="00CF0A6C">
              <w:rPr>
                <w:rFonts w:ascii="Times New Roman" w:hAnsi="Times New Roman"/>
                <w:color w:val="000000"/>
              </w:rPr>
              <w:t>Комитски</w:t>
            </w:r>
            <w:proofErr w:type="spellEnd"/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11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Георги Запрянов Христев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12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Запрян Кръстев Христев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13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Борко Митков Огнянов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14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Василка Найденова Ганева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15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Митко Борисов Иванов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16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 xml:space="preserve">Камелия </w:t>
            </w:r>
            <w:proofErr w:type="spellStart"/>
            <w:r w:rsidRPr="00CF0A6C">
              <w:rPr>
                <w:rFonts w:ascii="Times New Roman" w:hAnsi="Times New Roman"/>
                <w:color w:val="000000"/>
              </w:rPr>
              <w:t>Герганова</w:t>
            </w:r>
            <w:proofErr w:type="spellEnd"/>
            <w:r w:rsidRPr="00CF0A6C">
              <w:rPr>
                <w:rFonts w:ascii="Times New Roman" w:hAnsi="Times New Roman"/>
                <w:color w:val="000000"/>
              </w:rPr>
              <w:t xml:space="preserve"> Митова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17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Божидар Христов Дойчев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18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Янко Ефтимов Иванов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19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Фанка Георгиева Ангелова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20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Александър Атанасов Стоянов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21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Димитър Атанасов Стоянов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22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Ралчо Илиев Йорданов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23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Ангел Стоянов Костадинов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24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 xml:space="preserve">Тодор </w:t>
            </w:r>
            <w:proofErr w:type="spellStart"/>
            <w:r w:rsidRPr="00CF0A6C">
              <w:rPr>
                <w:rFonts w:ascii="Times New Roman" w:hAnsi="Times New Roman"/>
                <w:color w:val="000000"/>
              </w:rPr>
              <w:t>Шмилев</w:t>
            </w:r>
            <w:proofErr w:type="spellEnd"/>
            <w:r w:rsidRPr="00CF0A6C">
              <w:rPr>
                <w:rFonts w:ascii="Times New Roman" w:hAnsi="Times New Roman"/>
                <w:color w:val="000000"/>
              </w:rPr>
              <w:t xml:space="preserve"> Димитров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25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Йордан Димитров Асенов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26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Христо Симеонов Димитров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27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Атанас Ангелов Калчев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28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>Митко Иванов Рангелов</w:t>
            </w:r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 w:rsidRPr="006234ED">
              <w:rPr>
                <w:rFonts w:ascii="Times New Roman" w:hAnsi="Times New Roman"/>
              </w:rPr>
              <w:t>29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CF0A6C">
              <w:rPr>
                <w:rFonts w:ascii="Times New Roman" w:hAnsi="Times New Roman"/>
                <w:color w:val="000000"/>
              </w:rPr>
              <w:t xml:space="preserve">Емилия Георгиева </w:t>
            </w:r>
            <w:proofErr w:type="spellStart"/>
            <w:r w:rsidRPr="00CF0A6C">
              <w:rPr>
                <w:rFonts w:ascii="Times New Roman" w:hAnsi="Times New Roman"/>
                <w:color w:val="000000"/>
              </w:rPr>
              <w:t>Гърдякова</w:t>
            </w:r>
            <w:proofErr w:type="spellEnd"/>
          </w:p>
        </w:tc>
        <w:tc>
          <w:tcPr>
            <w:tcW w:w="3069" w:type="dxa"/>
            <w:shd w:val="clear" w:color="auto" w:fill="auto"/>
          </w:tcPr>
          <w:p w:rsidR="00AD09F8" w:rsidRDefault="00AD09F8" w:rsidP="00AD09F8">
            <w:pPr>
              <w:jc w:val="center"/>
            </w:pPr>
            <w:r w:rsidRPr="00822809">
              <w:rPr>
                <w:rFonts w:ascii="Times New Roman" w:hAnsi="Times New Roman"/>
                <w:color w:val="000000"/>
              </w:rPr>
              <w:t>**********</w:t>
            </w:r>
          </w:p>
        </w:tc>
      </w:tr>
      <w:tr w:rsidR="00AD09F8" w:rsidTr="00AD09F8">
        <w:tc>
          <w:tcPr>
            <w:tcW w:w="846" w:type="dxa"/>
            <w:shd w:val="clear" w:color="auto" w:fill="auto"/>
            <w:vAlign w:val="center"/>
          </w:tcPr>
          <w:p w:rsidR="00AD09F8" w:rsidRPr="006234ED" w:rsidRDefault="00AD09F8" w:rsidP="00AD09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290" w:type="dxa"/>
            <w:shd w:val="clear" w:color="auto" w:fill="auto"/>
            <w:vAlign w:val="bottom"/>
          </w:tcPr>
          <w:p w:rsidR="00AD09F8" w:rsidRPr="00CF0A6C" w:rsidRDefault="00AD09F8" w:rsidP="00AD09F8">
            <w:pPr>
              <w:rPr>
                <w:rFonts w:ascii="Times New Roman" w:hAnsi="Times New Roman"/>
                <w:color w:val="000000"/>
              </w:rPr>
            </w:pPr>
            <w:r w:rsidRPr="005C0F12">
              <w:rPr>
                <w:rFonts w:ascii="Times New Roman" w:hAnsi="Times New Roman"/>
                <w:color w:val="000000"/>
              </w:rPr>
              <w:t>Иса Иванов Атанасов</w:t>
            </w:r>
          </w:p>
        </w:tc>
        <w:tc>
          <w:tcPr>
            <w:tcW w:w="3069" w:type="dxa"/>
            <w:shd w:val="clear" w:color="auto" w:fill="auto"/>
          </w:tcPr>
          <w:p w:rsidR="00AD09F8" w:rsidRPr="00822809" w:rsidRDefault="00AD09F8" w:rsidP="00AD09F8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0F12">
              <w:rPr>
                <w:rFonts w:ascii="Times New Roman" w:hAnsi="Times New Roman"/>
                <w:color w:val="000000"/>
              </w:rPr>
              <w:t>**********</w:t>
            </w:r>
          </w:p>
        </w:tc>
      </w:tr>
    </w:tbl>
    <w:p w:rsidR="00AD09F8" w:rsidRPr="00B26763" w:rsidRDefault="00AD09F8" w:rsidP="00AD09F8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AD09F8" w:rsidRDefault="00AD09F8" w:rsidP="00AD09F8">
      <w:pPr>
        <w:shd w:val="clear" w:color="auto" w:fill="FFFFFF"/>
        <w:spacing w:after="150"/>
        <w:rPr>
          <w:rFonts w:ascii="Times New Roman" w:hAnsi="Times New Roman"/>
        </w:rPr>
      </w:pPr>
      <w:r w:rsidRPr="00B26763">
        <w:rPr>
          <w:rFonts w:ascii="Helvetica" w:hAnsi="Helvetica" w:cs="Helvetica"/>
          <w:color w:val="333333"/>
          <w:sz w:val="21"/>
          <w:szCs w:val="21"/>
        </w:rPr>
        <w:t>            </w:t>
      </w:r>
      <w:r>
        <w:rPr>
          <w:rFonts w:ascii="Times New Roman" w:hAnsi="Times New Roman"/>
        </w:rPr>
        <w:tab/>
        <w:t xml:space="preserve">2. На регистрираните застъпници, да се издадат удостоверения за регистрацията им.  </w:t>
      </w:r>
    </w:p>
    <w:p w:rsidR="00F17DC7" w:rsidRDefault="00F17DC7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bookmarkStart w:id="0" w:name="_GoBack"/>
      <w:bookmarkEnd w:id="0"/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AD09F8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7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E072C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F17DC7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2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D804FC" w:rsidRPr="00D804FC" w:rsidRDefault="00D804FC" w:rsidP="00D804FC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D804F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126-МИ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27.</w:t>
      </w:r>
      <w:r w:rsidRPr="00D804F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</w:p>
    <w:p w:rsidR="00D804FC" w:rsidRPr="00D804FC" w:rsidRDefault="00D804FC" w:rsidP="00D80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4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Приемане на списък с упълномощени представители на ПП „ДВИЖЕНИЕ ЗА ПРАВА И СВОБОДИ“.</w:t>
      </w:r>
    </w:p>
    <w:p w:rsidR="00D804FC" w:rsidRPr="00D804FC" w:rsidRDefault="00D804FC" w:rsidP="00D804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4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Марица е представен списък с 29 /двадесет и девет/ броя  упълномощени представители </w:t>
      </w:r>
      <w:r w:rsidRPr="00D804F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(Приложение № 77-МИ от изборните книжа)</w:t>
      </w:r>
      <w:r w:rsidRPr="00D804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,</w:t>
      </w:r>
      <w:r w:rsidRPr="00D804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подписан от Димчо Данков, в качеството му на пълномощник на ПП „ДВИЖЕНИЕ ЗА ПРАВА И СВОБОДИ“. Списъкът е заведен с вх. № 91 от 26.10.2023 г. във входящата поща на ОИК Марица.</w:t>
      </w:r>
    </w:p>
    <w:p w:rsidR="00D804FC" w:rsidRPr="00D804FC" w:rsidRDefault="00D804FC" w:rsidP="00D804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4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хартиения носител на списъка е представен и такъв на технически носител в електронен вариант с  имената, номер и дата на пълномощното на лицата, които са упълномощени да представляват партията в изборния ден на 29 октомври 2023 година. </w:t>
      </w:r>
      <w:r w:rsidRPr="00D804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Номерацията на упълномощените представители в електронния носител е съобразно последователността в хартиения носител. </w:t>
      </w:r>
    </w:p>
    <w:p w:rsidR="00D804FC" w:rsidRPr="00D804FC" w:rsidRDefault="00D804FC" w:rsidP="00D804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4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служебна проверка от страна на ОИК Марица се установи, че така посочените представители на ПП „ДВИЖЕНИЕ ЗА ПРАВА И СВОБОДИ“ нямат друго качество в изборите за общински съветници и кметове, насрочени за 29 октомври 2023 година. Заявените данни са коректни и са налице условията предложените лица да бъдат вписани като представители.</w:t>
      </w:r>
    </w:p>
    <w:p w:rsidR="00D804FC" w:rsidRPr="00D804FC" w:rsidRDefault="00D804FC" w:rsidP="00D804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4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гореизложеното и на основание чл. 87, ал. 1, чл. 124, ал.2 и ал. 4 от Изборния кодекс, Решение № 2664-МИ/ 13.10.2023 година на ЦИК, Общинска избирателна комисия Марица</w:t>
      </w:r>
    </w:p>
    <w:p w:rsidR="00D804FC" w:rsidRPr="00D804FC" w:rsidRDefault="00D804FC" w:rsidP="00D804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4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804FC" w:rsidRPr="00D804FC" w:rsidRDefault="00D804FC" w:rsidP="00D804F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4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</w:t>
      </w:r>
      <w:r w:rsidRPr="00D804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 с упълномощени представители на ПП „ДВИЖЕНИЕ ЗА ПРАВА И СВОБОДИ“.</w:t>
      </w:r>
    </w:p>
    <w:p w:rsidR="00D804FC" w:rsidRPr="00D804FC" w:rsidRDefault="00D804FC" w:rsidP="00D804F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4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</w:t>
      </w:r>
      <w:r w:rsidRPr="00D804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списъка на интернет страницата си при спазване изискванията за защита на личните данни както следва: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2890"/>
        <w:gridCol w:w="3520"/>
        <w:gridCol w:w="2551"/>
      </w:tblGrid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по ред, дата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04FC" w:rsidRPr="00D804FC" w:rsidRDefault="00D804FC" w:rsidP="00D804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04FC" w:rsidRPr="00D804FC" w:rsidRDefault="00D804FC" w:rsidP="00D804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04FC" w:rsidRPr="00D804FC" w:rsidRDefault="00D804FC" w:rsidP="00D804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и дата на пълномощното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1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2</w:t>
            </w:r>
          </w:p>
        </w:tc>
        <w:tc>
          <w:tcPr>
            <w:tcW w:w="3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4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Илия </w:t>
            </w:r>
            <w:proofErr w:type="spellStart"/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Събов</w:t>
            </w:r>
            <w:proofErr w:type="spellEnd"/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Илиев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128/315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Севдалин Иванов Маринов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128/316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Стоян Митков </w:t>
            </w:r>
            <w:proofErr w:type="spellStart"/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Митков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128/317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 Александров Асенов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128/318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Асан Митков Асенов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128/319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Емил Лилянов </w:t>
            </w:r>
            <w:proofErr w:type="spellStart"/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Цигуларов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128/320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Румен Асенов </w:t>
            </w:r>
            <w:proofErr w:type="spellStart"/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Асенов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128/321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Александър Рангелов Михайлов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128/322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Рангелов Михайлов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128/323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Стоян Василев </w:t>
            </w:r>
            <w:proofErr w:type="spellStart"/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Василев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128/324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Ставрев Атанасов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128/325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Тодоров Станков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128/326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Петров Георгиев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128/327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14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Миткова Илиева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128/328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15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Ганчо Игнатов Ганев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128/329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16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Мишо Митков Митов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128/330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 Ефтимов Иванов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128/331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18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Вайдин</w:t>
            </w:r>
            <w:proofErr w:type="spellEnd"/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Герганов</w:t>
            </w:r>
            <w:proofErr w:type="spellEnd"/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Митов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128/332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19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Атанаска Янкова Иванова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128/333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20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Роза Стефанова Емилова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128/334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21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Дияна Янкова Благова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128/335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22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Димитров Величков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128/336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Александър Атанасов Стоянов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128/337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24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Александрова Денева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128/338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25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Виждан Стоянова Величкова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128/339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26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Йордан Стоилов </w:t>
            </w:r>
            <w:proofErr w:type="spellStart"/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Юрданов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128/340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27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Атанасов Калчев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128/341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28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Надежда Миткова Рангелова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128/342 от 26.10.2023г.</w:t>
            </w:r>
          </w:p>
        </w:tc>
      </w:tr>
      <w:tr w:rsidR="00D804FC" w:rsidRPr="00D804FC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04FC" w:rsidRPr="00D804FC" w:rsidRDefault="00D804FC" w:rsidP="00D804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 „ДПС“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Рангел Митков Огнянов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804FC" w:rsidRPr="00D804FC" w:rsidRDefault="00D804FC" w:rsidP="00D8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04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128/343 от 26.10.2023г.</w:t>
            </w:r>
          </w:p>
        </w:tc>
      </w:tr>
    </w:tbl>
    <w:p w:rsidR="00D804FC" w:rsidRPr="00D804FC" w:rsidRDefault="00D804FC" w:rsidP="00D804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4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804FC" w:rsidRPr="00D804FC" w:rsidRDefault="00D804FC" w:rsidP="00D804F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04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0D6AB2" w:rsidRDefault="00D804FC" w:rsidP="006B58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804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D6AB2"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D804F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D804F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D804F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D804F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D804F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D804F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D804F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D804FC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7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членове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3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5E2A38" w:rsidRPr="005E2A38" w:rsidRDefault="005E2A38" w:rsidP="005E2A38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127-МИ</w:t>
      </w: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27.10.2023 г.</w:t>
      </w:r>
    </w:p>
    <w:p w:rsidR="005E2A38" w:rsidRPr="005E2A38" w:rsidRDefault="005E2A38" w:rsidP="005E2A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 застъпници на кандидатска листа на ПП „ОБЕДИНЕНИ ЗЕМЕДЕЛЦИ“ в изборите за общински съветници и кметове на 29 октомври 2023 г..</w:t>
      </w:r>
    </w:p>
    <w:p w:rsidR="005E2A38" w:rsidRPr="005E2A38" w:rsidRDefault="005E2A38" w:rsidP="005E2A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Марица е постъпило заявление към вх. № 3 от 27.10.2023 г. </w:t>
      </w:r>
      <w:r w:rsidRPr="005E2A3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(Приложение № 72-МИ от изборните книжа)</w:t>
      </w: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във Входящия регистър на застъпниците и на заместващи застъпници за участие в изборите за общински съветници и за кметове на 29 октомври 2023 г., подписано от Йордан </w:t>
      </w:r>
      <w:proofErr w:type="spellStart"/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Дамбулев</w:t>
      </w:r>
      <w:proofErr w:type="spellEnd"/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му на пълномощник на Петя Ставрева - представляваща ПП „ОБЕДИНЕНИ ЗЕМЕДЕЛЦИ“ за регистриране на застъпници на кандидатските листи на ПП „ОБЕДИНЕНИ ЗЕМЕДЕЛЦИ“.</w:t>
      </w:r>
    </w:p>
    <w:p w:rsidR="005E2A38" w:rsidRPr="005E2A38" w:rsidRDefault="005E2A38" w:rsidP="005E2A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  пълномощно – 1 брой, списък с имената и ЕГН на 2 броя застъпници на хартиен носител в един екземпляр, както и същият списък на технически носител в </w:t>
      </w:r>
      <w:proofErr w:type="spellStart"/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формат. Представена е декларация от лицата, че отговарят на законовите изисквания да бъдат застъпници и че са съгласни да бъдат регистрирани като такива на кандидатските листи на ПП „ОБЕДИНЕНИ ЗЕМЕДЕЛЦИ“.</w:t>
      </w:r>
    </w:p>
    <w:p w:rsidR="005E2A38" w:rsidRPr="005E2A38" w:rsidRDefault="005E2A38" w:rsidP="005E2A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служебна проверка от страна на ОИК Марица се установи, че за  предложените за регистрация застъпници не са налице несъответствия с изискванията на Изборния кодекс. Заявените данни са коректни и са налице условията предложените лица да бъдат регистрирани като застъпници.</w:t>
      </w:r>
    </w:p>
    <w:p w:rsidR="005E2A38" w:rsidRPr="005E2A38" w:rsidRDefault="005E2A38" w:rsidP="005E2A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гореизложеното и на основание чл. 87, ал. 1, т. 18, чл. 118, ал. 1, ал.2, ал. 4 и ал.5, във връзка с чл. 117, ал. 4 от Изборния кодекс, Решение № 2594-МИ/ 04.10.2023 г.  на ЦИК, Общинска избирателна комисия Марица</w:t>
      </w:r>
    </w:p>
    <w:p w:rsidR="005E2A38" w:rsidRPr="005E2A38" w:rsidRDefault="005E2A38" w:rsidP="005E2A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5E2A38" w:rsidRPr="005E2A38" w:rsidRDefault="005E2A38" w:rsidP="005E2A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1.РЕГИСТРИРА</w:t>
      </w: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> 2 /два/ броя застъпници на кандидатската листа на ПП „ОБЕДИНЕНИ ЗЕМЕДЕЛЦИ“  както следва: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839"/>
        <w:gridCol w:w="5197"/>
        <w:gridCol w:w="3026"/>
      </w:tblGrid>
      <w:tr w:rsidR="005E2A38" w:rsidRPr="005E2A38" w:rsidTr="005C249D">
        <w:tc>
          <w:tcPr>
            <w:tcW w:w="846" w:type="dxa"/>
          </w:tcPr>
          <w:p w:rsidR="005E2A38" w:rsidRPr="005E2A38" w:rsidRDefault="005E2A38" w:rsidP="005E2A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290" w:type="dxa"/>
          </w:tcPr>
          <w:p w:rsidR="005E2A38" w:rsidRPr="005E2A38" w:rsidRDefault="005E2A38" w:rsidP="005E2A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3069" w:type="dxa"/>
          </w:tcPr>
          <w:p w:rsidR="005E2A38" w:rsidRPr="005E2A38" w:rsidRDefault="005E2A38" w:rsidP="005E2A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ЕГН/ЛНЧ</w:t>
            </w:r>
          </w:p>
        </w:tc>
      </w:tr>
      <w:tr w:rsidR="005E2A38" w:rsidRPr="005E2A38" w:rsidTr="005C249D">
        <w:tc>
          <w:tcPr>
            <w:tcW w:w="846" w:type="dxa"/>
            <w:shd w:val="clear" w:color="auto" w:fill="auto"/>
            <w:vAlign w:val="center"/>
          </w:tcPr>
          <w:p w:rsidR="005E2A38" w:rsidRPr="005E2A38" w:rsidRDefault="005E2A38" w:rsidP="005E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38" w:rsidRPr="005E2A38" w:rsidRDefault="005E2A38" w:rsidP="005E2A38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Любомир Георгиев </w:t>
            </w:r>
            <w:proofErr w:type="spellStart"/>
            <w:r w:rsidRPr="005E2A3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Кътов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38" w:rsidRPr="005E2A38" w:rsidRDefault="005E2A38" w:rsidP="005E2A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E2A38" w:rsidRPr="005E2A38" w:rsidTr="005C249D">
        <w:tc>
          <w:tcPr>
            <w:tcW w:w="846" w:type="dxa"/>
            <w:shd w:val="clear" w:color="auto" w:fill="auto"/>
            <w:vAlign w:val="center"/>
          </w:tcPr>
          <w:p w:rsidR="005E2A38" w:rsidRPr="005E2A38" w:rsidRDefault="005E2A38" w:rsidP="005E2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38" w:rsidRPr="005E2A38" w:rsidRDefault="005E2A38" w:rsidP="005E2A38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Тодор Ганчев </w:t>
            </w:r>
            <w:proofErr w:type="spellStart"/>
            <w:r w:rsidRPr="005E2A3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Ганчев</w:t>
            </w:r>
            <w:proofErr w:type="spellEnd"/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A38" w:rsidRPr="005E2A38" w:rsidRDefault="005E2A38" w:rsidP="005E2A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</w:tbl>
    <w:p w:rsidR="005E2A38" w:rsidRPr="005E2A38" w:rsidRDefault="005E2A38" w:rsidP="005E2A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E2A38" w:rsidRPr="005E2A38" w:rsidRDefault="005E2A38" w:rsidP="005E2A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A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2. На регистрираните застъпници, да се издаде удостоверение за регистрацията им.  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5E2A38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7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9703B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4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5E2A38" w:rsidRPr="005E2A38" w:rsidRDefault="005E2A38" w:rsidP="005E2A38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128-МИ</w:t>
      </w: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гр. Пловдив, </w:t>
      </w:r>
      <w:r w:rsidRPr="005E2A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5E2A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</w:p>
    <w:p w:rsidR="005E2A38" w:rsidRPr="005E2A38" w:rsidRDefault="005E2A38" w:rsidP="005E2A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Приемане на списък с упълномощени представители на ПП „ОБЕДИНЕНИ ЗЕМЕДЕЛЦИ“.</w:t>
      </w:r>
    </w:p>
    <w:p w:rsidR="005E2A38" w:rsidRPr="005E2A38" w:rsidRDefault="005E2A38" w:rsidP="005E2A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Марица е представен списък с 1 /един/ упълномощен представител </w:t>
      </w:r>
      <w:r w:rsidRPr="005E2A3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(Приложение № 77-МИ от изборните книжа)</w:t>
      </w:r>
      <w:r w:rsidRPr="005E2A3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,</w:t>
      </w:r>
      <w:r w:rsidRPr="005E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подписан от </w:t>
      </w:r>
      <w:r w:rsidRPr="005E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Йордан </w:t>
      </w:r>
      <w:proofErr w:type="spellStart"/>
      <w:r w:rsidRPr="005E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Дамбулев</w:t>
      </w:r>
      <w:proofErr w:type="spellEnd"/>
      <w:r w:rsidRPr="005E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пълномощник на ПП „ОБЕДИНЕНИ ЗЕМЕДЕЛЦИ“. Списъкът е заведен към вх. № 85 от 25.10.2023 г. във входящата поща на ОИК Марица.</w:t>
      </w:r>
    </w:p>
    <w:p w:rsidR="005E2A38" w:rsidRPr="005E2A38" w:rsidRDefault="005E2A38" w:rsidP="005E2A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хартиения носител на списъка е представен и такъв на технически носител в електронен вариант с  името, номера и датата на пълномощното на лицето, което </w:t>
      </w:r>
      <w:proofErr w:type="spellStart"/>
      <w:r w:rsidRPr="005E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еа</w:t>
      </w:r>
      <w:proofErr w:type="spellEnd"/>
      <w:r w:rsidRPr="005E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упълномощено да представлява партията в изборния ден на 29 октомври 2023 година. Номерацията на упълномощения представител в електронния носител е съобразно последователността в хартиения носител. </w:t>
      </w:r>
    </w:p>
    <w:p w:rsidR="005E2A38" w:rsidRPr="005E2A38" w:rsidRDefault="005E2A38" w:rsidP="005E2A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служебна проверка от страна на ОИК Марица се установи, че така посочения представител на ПП „ОБЕДИНЕНИ ЗЕМЕДЕЛЦИ“ няма друго качество в изборите за общински съветници и кметове, насрочени за 29 октомври 2023 година. Заявените данни са коректни и са налице условията предложеното лице да бъде вписано като представител.</w:t>
      </w:r>
    </w:p>
    <w:p w:rsidR="005E2A38" w:rsidRPr="005E2A38" w:rsidRDefault="005E2A38" w:rsidP="005E2A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гореизложеното и на основание чл. 87, ал. 1, чл. 124, ал.2 и ал. 4 от Изборния кодекс, Решение № 2664-МИ/ 13.10.2023 година на ЦИК, Общинска избирателна комисия Марица</w:t>
      </w:r>
    </w:p>
    <w:p w:rsidR="005E2A38" w:rsidRPr="005E2A38" w:rsidRDefault="005E2A38" w:rsidP="005E2A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E2A38" w:rsidRPr="005E2A38" w:rsidRDefault="005E2A38" w:rsidP="005E2A3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</w:t>
      </w:r>
      <w:r w:rsidRPr="005E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 с упълномощен представител на ПП „ОБЕДИНЕНИ ЗЕМЕДЕЛЦИ“.</w:t>
      </w:r>
    </w:p>
    <w:p w:rsidR="005E2A38" w:rsidRPr="005E2A38" w:rsidRDefault="005E2A38" w:rsidP="005E2A3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</w:t>
      </w:r>
      <w:r w:rsidRPr="005E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списъка на интернет страницата си при спазване изискванията за защита на личните данни както следва:</w:t>
      </w:r>
    </w:p>
    <w:p w:rsidR="005E2A38" w:rsidRPr="005E2A38" w:rsidRDefault="005E2A38" w:rsidP="005E2A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881"/>
        <w:gridCol w:w="2756"/>
        <w:gridCol w:w="3658"/>
        <w:gridCol w:w="1767"/>
      </w:tblGrid>
      <w:tr w:rsidR="005E2A38" w:rsidRPr="005E2A38" w:rsidTr="005C249D">
        <w:trPr>
          <w:trHeight w:val="300"/>
        </w:trPr>
        <w:tc>
          <w:tcPr>
            <w:tcW w:w="881" w:type="dxa"/>
            <w:noWrap/>
            <w:hideMark/>
          </w:tcPr>
          <w:p w:rsidR="005E2A38" w:rsidRPr="005E2A38" w:rsidRDefault="005E2A38" w:rsidP="005E2A3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ред, дата</w:t>
            </w:r>
          </w:p>
        </w:tc>
        <w:tc>
          <w:tcPr>
            <w:tcW w:w="2755" w:type="dxa"/>
            <w:noWrap/>
            <w:hideMark/>
          </w:tcPr>
          <w:p w:rsidR="005E2A38" w:rsidRPr="005E2A38" w:rsidRDefault="005E2A38" w:rsidP="005E2A38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659" w:type="dxa"/>
            <w:noWrap/>
            <w:hideMark/>
          </w:tcPr>
          <w:p w:rsidR="005E2A38" w:rsidRPr="005E2A38" w:rsidRDefault="005E2A38" w:rsidP="005E2A38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1767" w:type="dxa"/>
            <w:noWrap/>
            <w:hideMark/>
          </w:tcPr>
          <w:p w:rsidR="005E2A38" w:rsidRPr="005E2A38" w:rsidRDefault="005E2A38" w:rsidP="005E2A38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5E2A38" w:rsidRPr="005E2A38" w:rsidTr="005C249D">
        <w:trPr>
          <w:trHeight w:val="300"/>
        </w:trPr>
        <w:tc>
          <w:tcPr>
            <w:tcW w:w="881" w:type="dxa"/>
            <w:noWrap/>
            <w:hideMark/>
          </w:tcPr>
          <w:p w:rsidR="005E2A38" w:rsidRPr="005E2A38" w:rsidRDefault="005E2A38" w:rsidP="005E2A3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755" w:type="dxa"/>
            <w:noWrap/>
          </w:tcPr>
          <w:p w:rsidR="005E2A38" w:rsidRPr="005E2A38" w:rsidRDefault="005E2A38" w:rsidP="005E2A38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ПП „ОБЕДИНЕНИ ЗЕМЕДЕЛЦИ“</w:t>
            </w:r>
          </w:p>
        </w:tc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A38" w:rsidRPr="005E2A38" w:rsidRDefault="005E2A38" w:rsidP="005E2A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Иванов Вътов</w:t>
            </w:r>
          </w:p>
          <w:p w:rsidR="005E2A38" w:rsidRPr="005E2A38" w:rsidRDefault="005E2A38" w:rsidP="005E2A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A38" w:rsidRPr="005E2A38" w:rsidRDefault="005E2A38" w:rsidP="005E2A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A3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42/26.10.2023 година</w:t>
            </w:r>
          </w:p>
        </w:tc>
      </w:tr>
    </w:tbl>
    <w:p w:rsidR="005E2A38" w:rsidRPr="005E2A38" w:rsidRDefault="005E2A38" w:rsidP="005E2A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2A38" w:rsidRPr="005E2A38" w:rsidRDefault="005E2A38" w:rsidP="005E2A3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5E2A38" w:rsidRDefault="005E2A38" w:rsidP="005E2A38">
      <w:pPr>
        <w:pStyle w:val="a7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2A38" w:rsidRDefault="005E2A38" w:rsidP="005E2A38">
      <w:pPr>
        <w:pStyle w:val="a7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6AB2" w:rsidRDefault="000D6AB2" w:rsidP="005E2A38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5E2A38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7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9703B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0D6AB2" w:rsidRDefault="000D6AB2" w:rsidP="00DD570F">
      <w:pPr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5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39703B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>Проект на решение</w:t>
      </w:r>
      <w:r w:rsidR="0039703B">
        <w:rPr>
          <w:rFonts w:ascii="Times New Roman" w:hAnsi="Times New Roman" w:cs="Times New Roman"/>
        </w:rPr>
        <w:t>:</w:t>
      </w:r>
    </w:p>
    <w:p w:rsidR="005E2A38" w:rsidRPr="005E2A38" w:rsidRDefault="000D6AB2" w:rsidP="005E2A38">
      <w:pPr>
        <w:shd w:val="clear" w:color="auto" w:fill="FFFFFF"/>
        <w:spacing w:beforeAutospacing="1" w:afterAutospacing="1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3E072C">
        <w:rPr>
          <w:rFonts w:ascii="Times New Roman" w:hAnsi="Times New Roman" w:cs="Times New Roman"/>
        </w:rPr>
        <w:t xml:space="preserve"> </w:t>
      </w:r>
      <w:r w:rsidR="005E2A38" w:rsidRPr="005E2A3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="005E2A38"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129-МИ</w:t>
      </w:r>
      <w:r w:rsidR="005E2A38"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27.10.2023 г.</w:t>
      </w:r>
    </w:p>
    <w:p w:rsidR="005E2A38" w:rsidRPr="005E2A38" w:rsidRDefault="005E2A38" w:rsidP="005E2A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приемане на Оперативен план за организацията на работата на ОИК Марица в деня на изборите за общински съветници и за кметове на 29 октомври 2023 г.</w:t>
      </w:r>
    </w:p>
    <w:p w:rsidR="005E2A38" w:rsidRPr="005E2A38" w:rsidRDefault="005E2A38" w:rsidP="005E2A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 Централната избирателна комисия</w:t>
      </w:r>
    </w:p>
    <w:p w:rsidR="005E2A38" w:rsidRPr="005E2A38" w:rsidRDefault="005E2A38" w:rsidP="005E2A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E2A38" w:rsidRPr="005E2A38" w:rsidRDefault="005E2A38" w:rsidP="005E2A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5E2A38" w:rsidRPr="005E2A38" w:rsidRDefault="005E2A38" w:rsidP="005E2A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E2A38" w:rsidRPr="005E2A38" w:rsidRDefault="005E2A38" w:rsidP="005E2A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2A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Оперативен план за организацията на работата в Общинска избирателна комисия Марица в деня на изборите за общински съветници и за кметове на 29 октомври 2023 г. и приемането от секционните избирателни комисии на изборните книжа и материали относно резултатите от изборите.</w:t>
      </w:r>
    </w:p>
    <w:p w:rsidR="0089511D" w:rsidRDefault="0089511D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E2A38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5C249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7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6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5C249D" w:rsidRPr="005C249D" w:rsidRDefault="005C249D" w:rsidP="005C249D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130-МИ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27.10.2023 г.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застъпници на кандидатска листа на ПП „БЪЛГАРСКИ ВЪЗХОД“ в изборите за общински съветници и кметове на 29 октомври 2023 г. 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Марица е постъпило заявление с вх. № 5 от 27.10.2023 г. </w:t>
      </w:r>
      <w:r w:rsidRPr="005C249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(Приложение № 72-МИ от изборните книжа)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 във Входящия регистър на застъпниците и на заместващи застъпници за участие в изборите за общински съветници и за кметове на 29 октомври 2023 г., подписано от Костадин Стоянов, в качеството му на пълномощник на Стефан Динчев Янев - представляващ на ПП „БЪЛГАРСКИ ВЪЗХОД“ за регистриране на застъпници на кандидатските листи на ПП „БЪЛГАРСКИ ВЪЗХОД“.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  пълномощно – 1 брой, списък с имената и ЕГН на 2 броя застъпници на хартиен носител в един екземпляр, както и същият списък на технически носител в </w:t>
      </w:r>
      <w:proofErr w:type="spellStart"/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формат. Представени са и декларации от лицата, че отговарят на законовите изисквания да бъдат застъпници и че същите са съгласни да бъдат регистрирани като такива на кандидатските листи на ПП „БЪЛГАРСКИ ВЪЗХОД“.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служебна проверка от страна на ОИК Марица се установи, че за  предложените за регистрация застъпници не са налице несъответствия с изискванията на 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Изборния кодекс. Заявените данни са коректни и са налице условията предложените лица да бъдат регистрирани като застъпници.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гореизложеното и на основание чл. 87, ал. 1, т. 18, чл. 118, ал. 1, ал.2, ал. 4 и ал.5, във връзка с чл. 117, ал. 4 от Изборния кодекс, Решение № 2594-МИ/ 04.10.2023 г.  на ЦИК, Общинска избирателна комисия Марица</w:t>
      </w:r>
    </w:p>
    <w:p w:rsidR="005C249D" w:rsidRPr="005C249D" w:rsidRDefault="005C249D" w:rsidP="005C24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1.РЕГИСТРИРА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 2 /два/ броя застъпници на кандидатската листа на ПП „БЪЛГАРСКИ ВЪЗХОД“  както следва: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839"/>
        <w:gridCol w:w="5198"/>
        <w:gridCol w:w="3025"/>
      </w:tblGrid>
      <w:tr w:rsidR="005C249D" w:rsidRPr="005C249D" w:rsidTr="005C249D">
        <w:tc>
          <w:tcPr>
            <w:tcW w:w="846" w:type="dxa"/>
          </w:tcPr>
          <w:p w:rsidR="005C249D" w:rsidRPr="005C249D" w:rsidRDefault="005C249D" w:rsidP="005C249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290" w:type="dxa"/>
          </w:tcPr>
          <w:p w:rsidR="005C249D" w:rsidRPr="005C249D" w:rsidRDefault="005C249D" w:rsidP="005C249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3069" w:type="dxa"/>
          </w:tcPr>
          <w:p w:rsidR="005C249D" w:rsidRPr="005C249D" w:rsidRDefault="005C249D" w:rsidP="005C249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ЕГН/ЛНЧ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Андриана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Асидорова</w:t>
            </w:r>
            <w:proofErr w:type="spellEnd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Александрова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Мариус Марчева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</w:tbl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2. На регистрираните застъпници, да се издадат удостоверения за регистрацията им.  </w:t>
      </w:r>
    </w:p>
    <w:p w:rsidR="00C77022" w:rsidRPr="00C77022" w:rsidRDefault="00C77022" w:rsidP="00C770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70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5C249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7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39703B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7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lastRenderedPageBreak/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5C249D" w:rsidRPr="005C249D" w:rsidRDefault="005C249D" w:rsidP="005C249D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131-МИ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27.10.2023 г.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Промяна в съставите на СИК на територията на община Марица,  област Пловдив, при произвеждане на изборите за общински съветници и кметове на 29 октомври 2023 г.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proofErr w:type="spellStart"/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Решениe</w:t>
      </w:r>
      <w:proofErr w:type="spellEnd"/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99-МИ/28.09.2023 г. на Общинска избирателна комисия Марица са назначени поименните състави на секционните избирателни комисии на територията на община Марица.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писмо вх.№ 97/27.10.2023 г. в ОИК Марица са постъпили предложения от секретаря на община Марица, с което се предлага да бъде извършена промяна в поименните състави на секционните избирателни комисии на територията на общината.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предложените за назначаване лица се констатира, че същите отговарят на изискванията на Изборния кодекс да бъдат назначени за членове на секционните избирателни комисии и нямат друго качество в изборите за общински съветници и кметове на 29 октомври 2023 г.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 и на основание чл. 72, ал. 1, т. 4 и т.5 от Изборния кодекс, ОИК Марица</w:t>
      </w:r>
    </w:p>
    <w:p w:rsidR="005C249D" w:rsidRPr="005C249D" w:rsidRDefault="005C249D" w:rsidP="005C24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5C249D" w:rsidRPr="005C249D" w:rsidRDefault="005C249D" w:rsidP="005C249D">
      <w:pPr>
        <w:numPr>
          <w:ilvl w:val="0"/>
          <w:numId w:val="3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 член на СИК на територията на Община Марица</w:t>
      </w: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както следва:</w:t>
      </w:r>
    </w:p>
    <w:tbl>
      <w:tblPr>
        <w:tblW w:w="96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3119"/>
        <w:gridCol w:w="1417"/>
        <w:gridCol w:w="1716"/>
      </w:tblGrid>
      <w:tr w:rsidR="005C249D" w:rsidRPr="005C249D" w:rsidTr="005C249D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НА НАЗНАЧЕН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  НА НАЗНАЧЕН</w:t>
            </w:r>
          </w:p>
        </w:tc>
      </w:tr>
      <w:tr w:rsidR="005C249D" w:rsidRPr="005C249D" w:rsidTr="005C249D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Царацово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Славчева Николова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Труд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Ивана Борисова Икономова-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Труд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Николай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Светлозаров</w:t>
            </w:r>
            <w:proofErr w:type="spellEnd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Лазаров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Скутаре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Найден Раднев Домусчиев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Рогош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Стоянов Георгиев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Маноле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Атанасов Славов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</w:tbl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C249D" w:rsidRPr="005C249D" w:rsidRDefault="005C249D" w:rsidP="005C249D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АНУЛИРА 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издадените им удостоверения.</w:t>
      </w:r>
    </w:p>
    <w:p w:rsidR="005C249D" w:rsidRPr="005C249D" w:rsidRDefault="005C249D" w:rsidP="005C249D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 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членове на СИК на територията на община Марица, както следва: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3119"/>
        <w:gridCol w:w="1417"/>
        <w:gridCol w:w="1716"/>
      </w:tblGrid>
      <w:tr w:rsidR="005C249D" w:rsidRPr="005C249D" w:rsidTr="005C249D"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№ СИК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НА НАЗНАЧЕН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  НА НАЗНАЧЕН</w:t>
            </w:r>
          </w:p>
        </w:tc>
      </w:tr>
      <w:tr w:rsidR="005C249D" w:rsidRPr="005C249D" w:rsidTr="005C249D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Царацово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Марина Пламенова Вълкова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Труд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Николай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Светлозаров</w:t>
            </w:r>
            <w:proofErr w:type="spellEnd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Лазаров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Труд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Ивана Борисова Икономова-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Скутаре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Богдан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Мирославов</w:t>
            </w:r>
            <w:proofErr w:type="spellEnd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Славчев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Рогош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Шенка Младенова Миленова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49D" w:rsidRPr="005C249D" w:rsidRDefault="005C249D" w:rsidP="005C249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Маноле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Иванов Петков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</w:tbl>
    <w:p w:rsidR="005C249D" w:rsidRPr="005C249D" w:rsidRDefault="005C249D" w:rsidP="005C249D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  ИЗДАВА 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на назначените членове на СИК по т.3</w:t>
      </w:r>
    </w:p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5.   Членовете на СИК при изпълнение на своите функции са длъжностни лица по смисъла на чл. 93, т. 1 от Наказателния кодекс.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6.    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B5BB3" w:rsidRPr="009B5BB3" w:rsidRDefault="000D6AB2" w:rsidP="009B5BB3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5C249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7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lastRenderedPageBreak/>
        <w:t>По т. 8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5C249D" w:rsidRPr="005C249D" w:rsidRDefault="005C249D" w:rsidP="005C249D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132-МИ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27.10.2023 г.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застъпници на кандидатска листа на МК „ПРОДЪЛЖАВАМЕ ПРОМЯНАТА – ДЕМОКРАТИЧНА БЪЛГАРИЯ – ЗЕМЕДЕЛСКИ НАРОДЕН СЪЮЗ“  в изборите за общински съветници и кметове на 29 октомври 2023 г. 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Марица е постъпило заявление с вх. № 6 от 27.10.2023 г. </w:t>
      </w:r>
      <w:r w:rsidRPr="005C249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(Приложение № 72-МИ от изборните книжа)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във Входящия регистър на застъпниците и на заместващи застъпници за участие в изборите за общински съветници и за кметове на 29 октомври 2023 г., подписано от Гергана Чобанова, в качеството й на пълномощник на Йорданка </w:t>
      </w:r>
      <w:proofErr w:type="spellStart"/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Хилендарова</w:t>
      </w:r>
      <w:proofErr w:type="spellEnd"/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Змиярова</w:t>
      </w:r>
      <w:proofErr w:type="spellEnd"/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 Георги Николаев Рогачев  - представляващи заедно МК „ПРОДЪЛЖАВАМЕ ПРОМЯНАТА–ДЕМОКРАТИЧНА БЪЛГАРИЯ–ЗЕМЕДЕЛСКИ НАРОДЕН СЪЮЗ“ за регистриране на застъпници на кандидатските листи на МК „ПРОДЪЛЖАВАМЕ ПРОМЯНАТА–ДЕМОКРАТИЧНА БЪЛГАРИЯ – ЗЕМЕДЕЛСКИ НАРОДЕН СЪЮЗ“.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  пълномощно – 2 /два/ броя, списък с имената и ЕГН на 32 броя застъпници на хартиен носител в един екземпляр, както и същият списък на технически носител в </w:t>
      </w:r>
      <w:proofErr w:type="spellStart"/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формат. Представени са и декларации от лицата, че отговарят на законовите изисквания да бъдат застъпници и че същите са съгласни да бъдат регистрирани като такива на кандидатските листи на МК „ПРОДЪЛЖАВАМЕ ПРОМЯНАТА–ДЕМОКРАТИЧНА БЪЛГАРИЯ–ЗЕМЕДЕЛСКИ НАРОДЕН СЪЮЗ“.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служебна проверка от страна на ОИК Марица се установи, че за  предложените за регистрация застъпници не са налице несъответствия с изискванията на Изборния кодекс. Заявените данни са коректни и са налице условията предложените лица да бъдат регистрирани като застъпници.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гореизложеното и на основание чл. 87, ал. 1, т. 18, чл. 118, ал. 1, ал.2, ал. 4 и ал.5, във връзка с чл. 117, ал. 4 от Изборния кодекс, Решение № 2594-МИ/ 04.10.2023 г.  на ЦИК, Общинска избирателна комисия Марица</w:t>
      </w:r>
    </w:p>
    <w:p w:rsidR="005C249D" w:rsidRPr="005C249D" w:rsidRDefault="005C249D" w:rsidP="005C24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5C249D" w:rsidRPr="005C249D" w:rsidRDefault="005C249D" w:rsidP="005C24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1.РЕГИСТРИРА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 32 /тридесет и два/ броя застъпници на кандидатската листа на МК „ПРОДЪЛЖАВАМЕ ПРОМЯНАТА–ДЕМОКРАТИЧНА БЪЛГАРИЯ–ЗЕМЕДЕЛСКИ НАРОДЕН СЪЮЗ“  както следва: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839"/>
        <w:gridCol w:w="5198"/>
        <w:gridCol w:w="3025"/>
      </w:tblGrid>
      <w:tr w:rsidR="005C249D" w:rsidRPr="005C249D" w:rsidTr="005C249D">
        <w:tc>
          <w:tcPr>
            <w:tcW w:w="846" w:type="dxa"/>
          </w:tcPr>
          <w:p w:rsidR="005C249D" w:rsidRPr="005C249D" w:rsidRDefault="005C249D" w:rsidP="005C249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290" w:type="dxa"/>
          </w:tcPr>
          <w:p w:rsidR="005C249D" w:rsidRPr="005C249D" w:rsidRDefault="005C249D" w:rsidP="005C249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3069" w:type="dxa"/>
          </w:tcPr>
          <w:p w:rsidR="005C249D" w:rsidRPr="005C249D" w:rsidRDefault="005C249D" w:rsidP="005C249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ЕГН/ЛНЧ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Рангелова Тонова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Василева Вълкова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Тодорова Тошева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Марио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Марианов</w:t>
            </w:r>
            <w:proofErr w:type="spellEnd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Александрова Стоилова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Стоянова Стефанова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Миткова Сапунджиева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Неделчо Георгиев Данов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Васил Петков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Петков</w:t>
            </w:r>
            <w:proofErr w:type="spellEnd"/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Тинка Костадинова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Керезова</w:t>
            </w:r>
            <w:proofErr w:type="spellEnd"/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Георгиева Кичукова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Илиян Йорданов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Танаков</w:t>
            </w:r>
            <w:proofErr w:type="spellEnd"/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Тодоров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Тодоров</w:t>
            </w:r>
            <w:proofErr w:type="spellEnd"/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Пенко Иванов Тодоров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Георгиев Кичуков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Петкова Банова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Костадинка Йорданова Бонева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Георгиев Стоименов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Костадинка Миланова Стоименова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Василка Иванова Кръстанова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Аделина Петкова Генкова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Стефанов Вангелов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Александра Рангелова Чавдарова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 Димитров Атанасов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Анастасия Димитрова Атанасова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Иванова Симеонова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Йорданка Христозова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Лотарова</w:t>
            </w:r>
            <w:proofErr w:type="spellEnd"/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Ангел Иванов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Лотаров</w:t>
            </w:r>
            <w:proofErr w:type="spellEnd"/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Боряна Ангелова Манова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Ангелова Петкова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Ангелов Дойчинов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Димитрова Чобанова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D" w:rsidRPr="005C249D" w:rsidRDefault="005C249D" w:rsidP="005C249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</w:tr>
    </w:tbl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2. На регистрираните застъпници, да се издадат удостоверения за регистрацията им.  </w:t>
      </w:r>
    </w:p>
    <w:p w:rsidR="009B5BB3" w:rsidRPr="009B5BB3" w:rsidRDefault="000D6AB2" w:rsidP="009B5BB3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5C249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7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9B5BB3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5C249D" w:rsidRPr="009B5BB3" w:rsidRDefault="005C249D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9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5C249D" w:rsidRPr="005C249D" w:rsidRDefault="005C249D" w:rsidP="005C249D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133-МИ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27.10.2023 г.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застъпници на кандидатска листа на </w:t>
      </w:r>
      <w:r w:rsidRPr="005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 „ИМА ТАКЪВ НАРОД“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кметове на 29 октомври 2023 г. 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Марица е постъпило заявление с вх. № 7 от 27.10.2023 г. </w:t>
      </w:r>
      <w:r w:rsidRPr="005C249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(Приложение № 72-МИ от изборните книжа)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във Входящия регистър на застъпниците и на заместващи застъпници за участие в изборите за общински съветници и за кметове на 29 октомври 2023 г., подписано от Ангел Стаменов, в качеството му на пълномощник на Станислав Тодоров Трифонов - представляващ на </w:t>
      </w:r>
      <w:r w:rsidRPr="005C249D">
        <w:rPr>
          <w:rFonts w:ascii="Times New Roman" w:eastAsia="Times New Roman" w:hAnsi="Times New Roman" w:cs="Times New Roman"/>
          <w:color w:val="333333"/>
          <w:lang w:eastAsia="bg-BG"/>
        </w:rPr>
        <w:t>ПП  „ИМА ТАКЪВ НАРОД“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регистриране на застъпници на кандидатските листи на </w:t>
      </w:r>
      <w:r w:rsidRPr="005C249D">
        <w:rPr>
          <w:rFonts w:ascii="Times New Roman" w:eastAsia="Times New Roman" w:hAnsi="Times New Roman" w:cs="Times New Roman"/>
          <w:color w:val="333333"/>
          <w:lang w:eastAsia="bg-BG"/>
        </w:rPr>
        <w:t>ПП  „ИМА ТАКЪВ НАРОД“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  пълномощно – 1 брой, списък с имената и ЕГН на 2 броя застъпници на хартиен носител в един екземпляр, както и същият списък на технически носител в </w:t>
      </w:r>
      <w:proofErr w:type="spellStart"/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формат. Представени са и декларации от лицата, че отговарят на законовите изисквания да бъдат застъпници и че същите са съгласни да бъдат регистрирани като такива на кандидатските листи на </w:t>
      </w:r>
      <w:r w:rsidRPr="005C249D">
        <w:rPr>
          <w:rFonts w:ascii="Times New Roman" w:eastAsia="Times New Roman" w:hAnsi="Times New Roman" w:cs="Times New Roman"/>
          <w:color w:val="333333"/>
          <w:lang w:eastAsia="bg-BG"/>
        </w:rPr>
        <w:t>ПП  „ИМА ТАКЪВ НАРОД“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служебна проверка от страна на ОИК Марица се установи, че за  предложените за регистрация застъпници не са налице несъответствия с изискванията на Изборния кодекс. Заявените данни са коректни и са налице условията предложените лица да бъдат регистрирани като застъпници.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гореизложеното и на основание чл. 87, ал. 1, т. 18, чл. 118, ал. 1, ал.2, ал. 4 и ал.5, във връзка с чл. 117, ал. 4 от Изборния кодекс, Решение № 2594-МИ/ 04.10.2023 г.  на ЦИК, Общинска избирателна комисия Марица</w:t>
      </w:r>
    </w:p>
    <w:p w:rsidR="005C249D" w:rsidRPr="005C249D" w:rsidRDefault="005C249D" w:rsidP="005C24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1.РЕГИСТРИРА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2 /два/ броя застъпници на кандидатската листа на </w:t>
      </w:r>
      <w:r w:rsidRPr="005C249D">
        <w:rPr>
          <w:rFonts w:ascii="Times New Roman" w:eastAsia="Times New Roman" w:hAnsi="Times New Roman" w:cs="Times New Roman"/>
          <w:color w:val="333333"/>
          <w:lang w:eastAsia="bg-BG"/>
        </w:rPr>
        <w:t>ПП  „ИМА ТАКЪВ НАРОД“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  както следва: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838"/>
        <w:gridCol w:w="5197"/>
        <w:gridCol w:w="3027"/>
      </w:tblGrid>
      <w:tr w:rsidR="005C249D" w:rsidRPr="005C249D" w:rsidTr="005C249D">
        <w:tc>
          <w:tcPr>
            <w:tcW w:w="846" w:type="dxa"/>
          </w:tcPr>
          <w:p w:rsidR="005C249D" w:rsidRPr="005C249D" w:rsidRDefault="005C249D" w:rsidP="005C249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290" w:type="dxa"/>
          </w:tcPr>
          <w:p w:rsidR="005C249D" w:rsidRPr="005C249D" w:rsidRDefault="005C249D" w:rsidP="005C249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3069" w:type="dxa"/>
          </w:tcPr>
          <w:p w:rsidR="005C249D" w:rsidRPr="005C249D" w:rsidRDefault="005C249D" w:rsidP="005C249D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ЕГН/ЛНЧ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Александрос</w:t>
            </w:r>
            <w:proofErr w:type="spellEnd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Константинос</w:t>
            </w:r>
            <w:proofErr w:type="spellEnd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Ленас</w:t>
            </w:r>
            <w:proofErr w:type="spellEnd"/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5C249D" w:rsidRPr="005C249D" w:rsidTr="005C249D">
        <w:tc>
          <w:tcPr>
            <w:tcW w:w="846" w:type="dxa"/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9D" w:rsidRPr="005C249D" w:rsidRDefault="005C249D" w:rsidP="005C24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Цоков Тодоров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49D" w:rsidRPr="005C249D" w:rsidRDefault="005C249D" w:rsidP="005C2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</w:tbl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4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2. На регистрираните застъпници, да се издадат удостоверения за регистрацията им.  </w:t>
      </w:r>
    </w:p>
    <w:p w:rsidR="000D6AB2" w:rsidRDefault="000D6AB2" w:rsidP="005C249D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5C249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7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0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5C249D" w:rsidRPr="005C249D" w:rsidRDefault="005C249D" w:rsidP="005C249D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134-МИ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27.</w:t>
      </w:r>
      <w:r w:rsidRPr="005C249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Приемане на списък с упълномощени представители на </w:t>
      </w:r>
      <w:r w:rsidRPr="005C249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</w:t>
      </w: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„НОВОТО ВРЕМЕ“</w:t>
      </w:r>
      <w:r w:rsidRPr="005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C249D" w:rsidRPr="005C249D" w:rsidRDefault="005C249D" w:rsidP="005C24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Марица е представен списък с 36 /тридесет и шест/ броя  упълномощени представители </w:t>
      </w:r>
      <w:r w:rsidRPr="005C249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 xml:space="preserve">(Приложение № 77-МИ от изборните </w:t>
      </w:r>
      <w:r w:rsidRPr="005C249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lastRenderedPageBreak/>
        <w:t>книжа)</w:t>
      </w:r>
      <w:r w:rsidRPr="005C24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,</w:t>
      </w:r>
      <w:r w:rsidRPr="005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подписан от Гергана </w:t>
      </w:r>
      <w:proofErr w:type="spellStart"/>
      <w:r w:rsidRPr="005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Титюкова</w:t>
      </w:r>
      <w:proofErr w:type="spellEnd"/>
      <w:r w:rsidRPr="005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пълномощник на </w:t>
      </w:r>
      <w:r w:rsidRPr="005C249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</w:t>
      </w: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„НОВОТО ВРЕМЕ“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Списъкът е заведен с вх. № 96 от 27.10.2023 г. във входящата поща на ОИК Марица.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хартиения носител на списъка е представен и такъв на технически носител в електронен вариант с  имената, номер и дата на пълномощното на лицата, които са упълномощени да представляват партията в изборния ден на 29 октомври 2023 година. Номерацията на упълномощените представители в електронния носител е съобразно последователността в хартиения носител. </w:t>
      </w:r>
    </w:p>
    <w:p w:rsidR="005C249D" w:rsidRPr="005C249D" w:rsidRDefault="005C249D" w:rsidP="005C2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служебна проверка от страна на ОИК Марица се установи, че така посочените представители на </w:t>
      </w:r>
      <w:r w:rsidRPr="005C249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</w:t>
      </w:r>
      <w:r w:rsidRPr="005C24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„НОВОТО ВРЕМЕ“</w:t>
      </w:r>
      <w:r w:rsidRPr="005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нямат друго качество в изборите за общински съветници и кметове, насрочени за 29 октомври 2023 година. Заявените данни са коректни и са налице условията предложените лица да бъдат вписани като представители.</w:t>
      </w:r>
    </w:p>
    <w:p w:rsidR="005C249D" w:rsidRPr="005C249D" w:rsidRDefault="005C249D" w:rsidP="005C24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гореизложеното и на основание чл. 87, ал. 1, чл. 124, ал.2 и ал. 4 от Изборния кодекс, Решение № 2664-МИ/ 13.10.2023 година на ЦИК, Общинска избирателна комисия Марица</w:t>
      </w:r>
    </w:p>
    <w:p w:rsidR="005C249D" w:rsidRPr="005C249D" w:rsidRDefault="005C249D" w:rsidP="005C24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C249D" w:rsidRPr="005C249D" w:rsidRDefault="005C249D" w:rsidP="005C249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</w:t>
      </w:r>
      <w:r w:rsidRPr="005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 с упълномощени представители на ПП  „НОВОТО ВРЕМЕ“.</w:t>
      </w:r>
    </w:p>
    <w:p w:rsidR="005C249D" w:rsidRPr="005C249D" w:rsidRDefault="005C249D" w:rsidP="005C249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</w:t>
      </w:r>
      <w:r w:rsidRPr="005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списъка на интернет страницата си при спазване изискванията за защита на личните данни както следва: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2890"/>
        <w:gridCol w:w="3520"/>
        <w:gridCol w:w="2551"/>
      </w:tblGrid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по ред, дата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и дата на пълномощното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1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2</w:t>
            </w:r>
          </w:p>
        </w:tc>
        <w:tc>
          <w:tcPr>
            <w:tcW w:w="3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4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Асенова Павлова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Николова Цветкова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Георгиева Григорова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 Митков Иванчев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Златков Рангелов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Юсеин Ахмедов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Камбов</w:t>
            </w:r>
            <w:proofErr w:type="spellEnd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Димитрова Мерджанова 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Павел Николов Козарев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 Райчев Илиев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Петров Караджов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11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Христов Вълков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12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Красимира Благоева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Кардашева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 Георгиев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Кисимов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Румен Василев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Гинов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15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Ани Николаева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Дивекова</w:t>
            </w:r>
            <w:proofErr w:type="spellEnd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-Славов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16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Иванов Славов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 Генов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Петраков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18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Светла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Севдалинова</w:t>
            </w:r>
            <w:proofErr w:type="spellEnd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Гайтанджиева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19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Минка Георгиева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20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Лалка Тодорова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Далакова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21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Стоянка Рангелова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Пушкова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22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Петрова Вичева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Рангел Васков Филев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24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 Димитров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Далаков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25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Игнатов Генов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26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Георгиев Димов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27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Атанасов Язов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28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Стоянова Язова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29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Ставри Дончев Стоилов 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30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Велков Илиев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31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Атанасова Вълкова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32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Иванова Вълкова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33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Иванова Николова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34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Ненка Стоянова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Титова</w:t>
            </w:r>
            <w:proofErr w:type="spellEnd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35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Ивайла Георгиева </w:t>
            </w:r>
            <w:proofErr w:type="spellStart"/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Титова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35/27.10.2023</w:t>
            </w:r>
          </w:p>
        </w:tc>
      </w:tr>
      <w:tr w:rsidR="005C249D" w:rsidRPr="005C249D" w:rsidTr="005C249D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249D" w:rsidRPr="005C249D" w:rsidRDefault="005C249D" w:rsidP="005C24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36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ПП</w:t>
            </w:r>
            <w:r w:rsidRPr="005C2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C2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„НОВОТО ВРЕМЕ“</w:t>
            </w:r>
          </w:p>
        </w:tc>
        <w:tc>
          <w:tcPr>
            <w:tcW w:w="352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Руменов Славков</w:t>
            </w:r>
          </w:p>
        </w:tc>
        <w:tc>
          <w:tcPr>
            <w:tcW w:w="25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C249D" w:rsidRPr="005C249D" w:rsidRDefault="005C249D" w:rsidP="005C2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2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36/27.10.2023</w:t>
            </w:r>
          </w:p>
        </w:tc>
      </w:tr>
    </w:tbl>
    <w:p w:rsidR="005C249D" w:rsidRPr="005C249D" w:rsidRDefault="005C249D" w:rsidP="005C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C249D" w:rsidRPr="005C249D" w:rsidRDefault="005C249D" w:rsidP="005C249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9B5BB3" w:rsidRPr="009B5BB3" w:rsidRDefault="005C249D" w:rsidP="00895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5C24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5C249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D6AB2"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5C249D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5C249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7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1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3B098C" w:rsidRPr="003B098C" w:rsidRDefault="003B098C" w:rsidP="003B098C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3B09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135-МИ</w:t>
      </w:r>
      <w:r w:rsidRPr="003B09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гр. Пловдив, </w:t>
      </w:r>
      <w:r w:rsidRPr="003B09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3B098C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B09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3B098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</w:p>
    <w:p w:rsidR="003B098C" w:rsidRPr="003B098C" w:rsidRDefault="003B098C" w:rsidP="003B098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Приемане на списък с упълномощени представители на </w:t>
      </w:r>
      <w:r w:rsidRPr="003B098C"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Инициативен комитет /ИК/ за издигане на</w:t>
      </w:r>
      <w:r w:rsidRPr="003B09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B098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АЛЕКСИ ГЕОРГИЕВ ГЕОРГИЕВ</w:t>
      </w:r>
      <w:r w:rsidRPr="003B09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- </w:t>
      </w:r>
      <w:r w:rsidRPr="003B098C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независим кандидат за кмет на кметство Рогош, Община Марица, област Пловдив</w:t>
      </w:r>
    </w:p>
    <w:p w:rsidR="003B098C" w:rsidRPr="003B098C" w:rsidRDefault="003B098C" w:rsidP="003B098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bg-BG"/>
        </w:rPr>
      </w:pPr>
    </w:p>
    <w:p w:rsidR="003B098C" w:rsidRPr="003B098C" w:rsidRDefault="003B098C" w:rsidP="003B09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Марица е представен списък с 3 /трима/ упълномощени представители </w:t>
      </w:r>
      <w:r w:rsidRPr="003B098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(Приложение № 77-МИ от изборните книжа)</w:t>
      </w:r>
      <w:r w:rsidRPr="003B098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,</w:t>
      </w: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подписан от Димитър Тотев, в качеството му на председател на </w:t>
      </w:r>
      <w:r w:rsidRPr="003B098C"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Инициативен комитет за издигане на</w:t>
      </w:r>
      <w:r w:rsidRPr="003B09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B098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АЛЕКСИ ГЕОРГИЕВ ГЕОРГИЕВ</w:t>
      </w:r>
      <w:r w:rsidRPr="003B09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- </w:t>
      </w:r>
      <w:r w:rsidRPr="003B098C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независим кандидат за кмет на кметство Рогош, Община Марица, област Пловдив</w:t>
      </w: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Списъкът е заведен с вх. № 98 от 27.10.2023 г. във входящата поща на ОИК Марица.</w:t>
      </w:r>
    </w:p>
    <w:p w:rsidR="003B098C" w:rsidRPr="003B098C" w:rsidRDefault="003B098C" w:rsidP="003B09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Към хартиения носител на списъка е представен и такъв на технически носител в електронен вариант с  името, номера и датата на пълномощното на лицата, които са упълномощени да представляват ИК в изборния ден на 29 октомври 2023 година. Номерацията на упълномощените представители в електронния носител е съобразно последователността в хартиения носител. </w:t>
      </w:r>
    </w:p>
    <w:p w:rsidR="003B098C" w:rsidRPr="003B098C" w:rsidRDefault="003B098C" w:rsidP="003B09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служебна проверка от страна на ОИК Марица се установи, че така посочените представители на ИК нямат друго качество в изборите за общински съветници и кметове, насрочени за 29 октомври 2023 година. Заявените данни са коректни и са налице условията предложените лица да бъдат вписани като представители.</w:t>
      </w:r>
    </w:p>
    <w:p w:rsidR="003B098C" w:rsidRPr="003B098C" w:rsidRDefault="003B098C" w:rsidP="003B09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гореизложеното и на основание чл. 87, ал. 1, чл. 124, ал.2 и ал. 4 от Изборния кодекс, Решение № 2664-МИ/ 13.10.2023 година на ЦИК, Общинска избирателна комисия Марица</w:t>
      </w:r>
    </w:p>
    <w:p w:rsidR="003B098C" w:rsidRPr="003B098C" w:rsidRDefault="003B098C" w:rsidP="003B09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B098C" w:rsidRPr="003B098C" w:rsidRDefault="003B098C" w:rsidP="003B098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</w:t>
      </w: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списък с упълномощен представител на </w:t>
      </w:r>
      <w:r w:rsidRPr="003B098C"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Инициативен комитет за издигане на</w:t>
      </w:r>
      <w:r w:rsidRPr="003B09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B098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АЛЕКСИ ГЕОРГИЕВ ГЕОРГИЕВ</w:t>
      </w:r>
      <w:r w:rsidRPr="003B09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- </w:t>
      </w:r>
      <w:r w:rsidRPr="003B098C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независим кандидат за кмет на кметство Рогош, Община Марица, област Пловдив</w:t>
      </w:r>
    </w:p>
    <w:p w:rsidR="003B098C" w:rsidRPr="003B098C" w:rsidRDefault="003B098C" w:rsidP="003B098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</w:t>
      </w: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списъка на интернет страницата си при спазване изискванията за защита на личните данни както следва:</w:t>
      </w:r>
    </w:p>
    <w:p w:rsidR="003B098C" w:rsidRPr="003B098C" w:rsidRDefault="003B098C" w:rsidP="003B09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Style w:val="16"/>
        <w:tblW w:w="9209" w:type="dxa"/>
        <w:tblLook w:val="04A0" w:firstRow="1" w:lastRow="0" w:firstColumn="1" w:lastColumn="0" w:noHBand="0" w:noVBand="1"/>
      </w:tblPr>
      <w:tblGrid>
        <w:gridCol w:w="1170"/>
        <w:gridCol w:w="2757"/>
        <w:gridCol w:w="3410"/>
        <w:gridCol w:w="1872"/>
      </w:tblGrid>
      <w:tr w:rsidR="003B098C" w:rsidRPr="003B098C" w:rsidTr="002433C5">
        <w:trPr>
          <w:trHeight w:val="615"/>
        </w:trPr>
        <w:tc>
          <w:tcPr>
            <w:tcW w:w="1170" w:type="dxa"/>
            <w:noWrap/>
            <w:hideMark/>
          </w:tcPr>
          <w:p w:rsidR="003B098C" w:rsidRPr="003B098C" w:rsidRDefault="003B098C" w:rsidP="003B098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ред, дата</w:t>
            </w:r>
          </w:p>
        </w:tc>
        <w:tc>
          <w:tcPr>
            <w:tcW w:w="2757" w:type="dxa"/>
          </w:tcPr>
          <w:p w:rsidR="003B098C" w:rsidRPr="003B098C" w:rsidRDefault="003B098C" w:rsidP="003B098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410" w:type="dxa"/>
            <w:hideMark/>
          </w:tcPr>
          <w:p w:rsidR="003B098C" w:rsidRPr="003B098C" w:rsidRDefault="003B098C" w:rsidP="003B098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1872" w:type="dxa"/>
            <w:hideMark/>
          </w:tcPr>
          <w:p w:rsidR="003B098C" w:rsidRPr="003B098C" w:rsidRDefault="003B098C" w:rsidP="003B098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3B098C" w:rsidRPr="003B098C" w:rsidTr="002433C5">
        <w:trPr>
          <w:trHeight w:val="330"/>
        </w:trPr>
        <w:tc>
          <w:tcPr>
            <w:tcW w:w="1170" w:type="dxa"/>
            <w:noWrap/>
            <w:hideMark/>
          </w:tcPr>
          <w:p w:rsidR="003B098C" w:rsidRPr="003B098C" w:rsidRDefault="003B098C" w:rsidP="003B098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757" w:type="dxa"/>
          </w:tcPr>
          <w:p w:rsidR="003B098C" w:rsidRPr="003B098C" w:rsidRDefault="003B098C" w:rsidP="003B098C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Инициативен комитет за издигане на</w:t>
            </w:r>
            <w:r w:rsidRPr="003B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3B0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АЛЕКСИ ГЕОРГИЕВ ГЕОРГИЕВ</w:t>
            </w:r>
            <w:r w:rsidRPr="003B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- </w:t>
            </w: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независим кандидат за кмет на кметство Рогош</w:t>
            </w:r>
          </w:p>
        </w:tc>
        <w:tc>
          <w:tcPr>
            <w:tcW w:w="3410" w:type="dxa"/>
            <w:noWrap/>
            <w:hideMark/>
          </w:tcPr>
          <w:p w:rsidR="003B098C" w:rsidRPr="003B098C" w:rsidRDefault="003B098C" w:rsidP="003B098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Жана Петрова Рангелова</w:t>
            </w:r>
          </w:p>
        </w:tc>
        <w:tc>
          <w:tcPr>
            <w:tcW w:w="1872" w:type="dxa"/>
            <w:hideMark/>
          </w:tcPr>
          <w:p w:rsidR="003B098C" w:rsidRPr="003B098C" w:rsidRDefault="003B098C" w:rsidP="003B098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1/26.10.2023</w:t>
            </w:r>
          </w:p>
        </w:tc>
      </w:tr>
      <w:tr w:rsidR="003B098C" w:rsidRPr="003B098C" w:rsidTr="002433C5">
        <w:trPr>
          <w:trHeight w:val="330"/>
        </w:trPr>
        <w:tc>
          <w:tcPr>
            <w:tcW w:w="1170" w:type="dxa"/>
            <w:noWrap/>
            <w:hideMark/>
          </w:tcPr>
          <w:p w:rsidR="003B098C" w:rsidRPr="003B098C" w:rsidRDefault="003B098C" w:rsidP="003B098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757" w:type="dxa"/>
          </w:tcPr>
          <w:p w:rsidR="003B098C" w:rsidRPr="003B098C" w:rsidRDefault="003B098C" w:rsidP="003B098C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Инициативен комитет за издигане на</w:t>
            </w:r>
            <w:r w:rsidRPr="003B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АЛЕКСИ ГЕОРГИЕВ ГЕОРГИЕВ - </w:t>
            </w: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независим кандидат за кмет на кметство Рогош</w:t>
            </w:r>
          </w:p>
        </w:tc>
        <w:tc>
          <w:tcPr>
            <w:tcW w:w="3410" w:type="dxa"/>
            <w:noWrap/>
            <w:hideMark/>
          </w:tcPr>
          <w:p w:rsidR="003B098C" w:rsidRPr="003B098C" w:rsidRDefault="003B098C" w:rsidP="003B098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Ангел Стоянов </w:t>
            </w:r>
            <w:proofErr w:type="spellStart"/>
            <w:r w:rsidRPr="003B09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Стоянов</w:t>
            </w:r>
            <w:proofErr w:type="spellEnd"/>
            <w:r w:rsidRPr="003B09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72" w:type="dxa"/>
            <w:hideMark/>
          </w:tcPr>
          <w:p w:rsidR="003B098C" w:rsidRPr="003B098C" w:rsidRDefault="003B098C" w:rsidP="003B098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2/26.10.2023</w:t>
            </w:r>
          </w:p>
        </w:tc>
      </w:tr>
      <w:tr w:rsidR="003B098C" w:rsidRPr="003B098C" w:rsidTr="002433C5">
        <w:trPr>
          <w:trHeight w:val="330"/>
        </w:trPr>
        <w:tc>
          <w:tcPr>
            <w:tcW w:w="1170" w:type="dxa"/>
            <w:noWrap/>
            <w:hideMark/>
          </w:tcPr>
          <w:p w:rsidR="003B098C" w:rsidRPr="003B098C" w:rsidRDefault="003B098C" w:rsidP="003B098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757" w:type="dxa"/>
          </w:tcPr>
          <w:p w:rsidR="003B098C" w:rsidRPr="003B098C" w:rsidRDefault="003B098C" w:rsidP="003B098C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Инициативен комитет за издигане на</w:t>
            </w:r>
            <w:r w:rsidRPr="003B0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АЛЕКСИ ГЕОРГИЕВ ГЕОРГИЕВ - </w:t>
            </w: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независим кандидат за кмет на кметство Рогош</w:t>
            </w:r>
          </w:p>
        </w:tc>
        <w:tc>
          <w:tcPr>
            <w:tcW w:w="3410" w:type="dxa"/>
            <w:noWrap/>
            <w:hideMark/>
          </w:tcPr>
          <w:p w:rsidR="003B098C" w:rsidRPr="003B098C" w:rsidRDefault="003B098C" w:rsidP="003B098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Стоянова Петкова</w:t>
            </w:r>
          </w:p>
        </w:tc>
        <w:tc>
          <w:tcPr>
            <w:tcW w:w="1872" w:type="dxa"/>
            <w:hideMark/>
          </w:tcPr>
          <w:p w:rsidR="003B098C" w:rsidRPr="003B098C" w:rsidRDefault="003B098C" w:rsidP="003B098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3/26.10.2023</w:t>
            </w:r>
          </w:p>
        </w:tc>
      </w:tr>
    </w:tbl>
    <w:p w:rsidR="003B098C" w:rsidRPr="003B098C" w:rsidRDefault="003B098C" w:rsidP="003B09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B098C" w:rsidRPr="003B098C" w:rsidRDefault="003B098C" w:rsidP="003B098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9B5BB3" w:rsidRPr="009B5BB3" w:rsidRDefault="003B098C" w:rsidP="00895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3B09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</w:t>
      </w:r>
      <w:r w:rsidR="000D6AB2"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3B098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3B098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3B098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3B098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3B098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3B098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3B098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3B098C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7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2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3B098C" w:rsidRPr="003B098C" w:rsidRDefault="003B098C" w:rsidP="003B098C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3B09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136-МИ</w:t>
      </w:r>
      <w:r w:rsidRPr="003B09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27.</w:t>
      </w:r>
      <w:r w:rsidRPr="003B098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3B098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</w:p>
    <w:p w:rsidR="003B098C" w:rsidRPr="003B098C" w:rsidRDefault="003B098C" w:rsidP="003B09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Приемане на списък с упълномощени представители на МК „ПРОДЪЛЖАВАМЕ ПРОМЯНАТА – ДЕМОКРАТИЧНА БЪЛГАРИЯ – ЗЕМЕДЕЛСКИ НАРОДЕН СЪЮЗ“.</w:t>
      </w:r>
    </w:p>
    <w:p w:rsidR="003B098C" w:rsidRPr="003B098C" w:rsidRDefault="003B098C" w:rsidP="003B09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Марица е представен списък с 29 /двадесет и девет/ броя  упълномощени представители </w:t>
      </w:r>
      <w:r w:rsidRPr="003B098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(Приложение № 77-МИ от изборните книжа)</w:t>
      </w:r>
      <w:r w:rsidRPr="003B098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,</w:t>
      </w: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подписан от Гергана Чобанова, в качеството му на пълномощник на МК „ПРОДЪЛЖАВАМЕ ПРОМЯНАТА – ДЕМОКРАТИЧНА БЪЛГАРИЯ – ЗЕМЕДЕЛСКИ НАРОДЕН СЪЮЗ“. Списъкът е заведен с вх. № 95 от 27.10.2023 г. във входящата поща на ОИК Марица.</w:t>
      </w:r>
    </w:p>
    <w:p w:rsidR="003B098C" w:rsidRPr="003B098C" w:rsidRDefault="003B098C" w:rsidP="003B09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хартиения носител на списъка е представен и такъв на технически носител в електронен вариант с  имената, номер и дата на пълномощното на лицата, които са </w:t>
      </w: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упълномощени да представляват партията в изборния ден на 29 октомври 2023 година. Номерацията на упълномощените представители в електронния носител е съобразно последователността в хартиения носител. </w:t>
      </w:r>
    </w:p>
    <w:p w:rsidR="003B098C" w:rsidRPr="003B098C" w:rsidRDefault="003B098C" w:rsidP="003B09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служебна проверка от страна на ОИК Марица се установи, че така посочените представители на </w:t>
      </w:r>
      <w:r w:rsidRPr="003B098C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„ПРОДЪЛЖАВАМЕ ПРОМЯНАТА – ДЕМОКРАТИЧНА БЪЛГАРИЯ – ЗЕМЕДЕЛСКИ НАРОДЕН СЪЮЗ“</w:t>
      </w: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нямат друго качество в изборите за общински съветници и кметове, насрочени за 29 октомври 2023 година. Заявените данни са коректни и са налице условията предложените лица да бъдат вписани като представители.</w:t>
      </w:r>
    </w:p>
    <w:p w:rsidR="003B098C" w:rsidRPr="003B098C" w:rsidRDefault="003B098C" w:rsidP="003B09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гореизложеното и на основание чл. 87, ал. 1, чл. 124, ал.2 и ал. 4 от Изборния кодекс, Решение № 2664-МИ/ 13.10.2023 година на ЦИК, Общинска избирателна комисия Марица</w:t>
      </w:r>
    </w:p>
    <w:p w:rsidR="003B098C" w:rsidRPr="003B098C" w:rsidRDefault="003B098C" w:rsidP="003B09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B098C" w:rsidRPr="003B098C" w:rsidRDefault="003B098C" w:rsidP="003B098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</w:t>
      </w: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списък с упълномощени представители на </w:t>
      </w:r>
      <w:r w:rsidRPr="003B098C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„ПРОДЪЛЖАВАМЕ ПРОМЯНАТА – ДЕМОКРАТИЧНА БЪЛГАРИЯ – ЗЕМЕДЕЛСКИ НАРОДЕН СЪЮЗ“</w:t>
      </w: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B098C" w:rsidRPr="003B098C" w:rsidRDefault="003B098C" w:rsidP="003B098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</w:t>
      </w: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списъка на интернет страницата си при спазване изискванията за защита на личните данни както следва: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2890"/>
        <w:gridCol w:w="3520"/>
        <w:gridCol w:w="2551"/>
      </w:tblGrid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по ред, дата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098C" w:rsidRPr="003B098C" w:rsidRDefault="003B098C" w:rsidP="003B09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098C" w:rsidRPr="003B098C" w:rsidRDefault="003B098C" w:rsidP="003B09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098C" w:rsidRPr="003B098C" w:rsidRDefault="003B098C" w:rsidP="003B09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и дата на пълномощното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1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2</w:t>
            </w:r>
          </w:p>
        </w:tc>
        <w:tc>
          <w:tcPr>
            <w:tcW w:w="35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4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Боянка Димитрова Петрова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1/27.10.2023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Георгиев Иванов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2/27.10.2023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Аджер</w:t>
            </w:r>
            <w:proofErr w:type="spellEnd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Асанова Юсеинова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3/27.10.2023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4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Раиф Юсеинов </w:t>
            </w:r>
            <w:proofErr w:type="spellStart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Юсеинов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4/27.10.2023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Ичо</w:t>
            </w:r>
            <w:proofErr w:type="spellEnd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Севдев</w:t>
            </w:r>
            <w:proofErr w:type="spellEnd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Тошев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5/27.10.2023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6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Тодорка </w:t>
            </w:r>
            <w:proofErr w:type="spellStart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Севдева</w:t>
            </w:r>
            <w:proofErr w:type="spellEnd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Тошева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6/27.10.2023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7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Мария Александрова Динова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7/27.10.2023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8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Запрянова </w:t>
            </w:r>
            <w:proofErr w:type="spellStart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Мулева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8/27.10.2023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9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Петко Василев </w:t>
            </w:r>
            <w:proofErr w:type="spellStart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Оджаков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9/27.10.2023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10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 Стоянов </w:t>
            </w:r>
            <w:proofErr w:type="spellStart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Измиров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10/27.10.2023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11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МК „ПРОДЪЛЖАВАМЕ ПРОМЯНАТА – ДЕМОКРАТИЧНА БЪЛГАРИЯ – </w:t>
            </w: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 xml:space="preserve">Никола Костадинов </w:t>
            </w:r>
            <w:proofErr w:type="spellStart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Бистрашки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11/27.10.2023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12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Стефка Златкова Михайлова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12/27.10.2023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13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Живко Викторов Тодоров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13/27.10.2023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14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Радостина Атанасова Цветкова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14/27.10.2023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15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Йорданка Иванова </w:t>
            </w:r>
            <w:proofErr w:type="spellStart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Литова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15/27.10.2023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16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Галя Колева Рангелова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16/27.10.2023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17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Иванка Найденова Рангелова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17/27.10.2023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18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Христо Рангелов Христозов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18/27.10.2023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19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Йорданова </w:t>
            </w:r>
            <w:proofErr w:type="spellStart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Карабобова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19/27.10.2023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20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Стамен Йорданов </w:t>
            </w:r>
            <w:proofErr w:type="spellStart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Итов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20/27.10.2023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21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Стефан Васков Стефанов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21/27.10.2023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22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Георги Горанов Русинов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22/27.10.2023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23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Радка Димитрова Василева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23/27.10.2023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24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Борислав Василев </w:t>
            </w:r>
            <w:proofErr w:type="spellStart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Василев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24/27.10.2023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25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Рангел Василев </w:t>
            </w:r>
            <w:proofErr w:type="spellStart"/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Пайтаков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25/27.10.2023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26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МК „ПРОДЪЛЖАВАМЕ ПРОМЯНАТА – ДЕМОКРАТИЧНА БЪЛГАРИЯ – </w:t>
            </w: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Галина Владимирова Тошева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26/27.10.2023</w:t>
            </w:r>
          </w:p>
        </w:tc>
      </w:tr>
      <w:tr w:rsidR="003B098C" w:rsidRPr="003B098C" w:rsidTr="002433C5">
        <w:tc>
          <w:tcPr>
            <w:tcW w:w="81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lastRenderedPageBreak/>
              <w:t>27</w:t>
            </w:r>
          </w:p>
        </w:tc>
        <w:tc>
          <w:tcPr>
            <w:tcW w:w="289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098C" w:rsidRPr="003B098C" w:rsidRDefault="003B098C" w:rsidP="003B0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3B09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„ПРОДЪЛЖАВАМЕ ПРОМЯНАТА – ДЕМОКРАТИЧНА БЪЛГАРИЯ – ЗЕМЕДЕЛСКИ НАРОДЕН СЪЮЗ“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Дима Николаева Гатева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B098C" w:rsidRPr="003B098C" w:rsidRDefault="003B098C" w:rsidP="003B0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98C">
              <w:rPr>
                <w:rFonts w:ascii="Calibri" w:eastAsia="Times New Roman" w:hAnsi="Calibri" w:cs="Calibri"/>
                <w:color w:val="000000"/>
                <w:lang w:eastAsia="bg-BG"/>
              </w:rPr>
              <w:t>27/27.10.2023</w:t>
            </w:r>
          </w:p>
        </w:tc>
      </w:tr>
    </w:tbl>
    <w:p w:rsidR="003B098C" w:rsidRPr="003B098C" w:rsidRDefault="003B098C" w:rsidP="003B09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B098C" w:rsidRPr="003B098C" w:rsidRDefault="003B098C" w:rsidP="003B098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0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9B5BB3" w:rsidRPr="009B5BB3" w:rsidRDefault="003B098C" w:rsidP="00895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3B09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</w:t>
      </w:r>
      <w:r w:rsidR="000D6AB2"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3B098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3B098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3B098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3B098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3B098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3B098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9B5BB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9B5BB3" w:rsidRDefault="003B098C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3B098C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7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1C7D77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F17DC7" w:rsidRPr="003E072C" w:rsidRDefault="003B098C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13</w:t>
      </w:r>
      <w:r w:rsidR="001C7D77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="00F17DC7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ред:</w:t>
      </w:r>
      <w:r w:rsidR="00763010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Разни </w:t>
      </w:r>
    </w:p>
    <w:p w:rsidR="00F17DC7" w:rsidRPr="003E072C" w:rsidRDefault="00F17DC7" w:rsidP="00F17DC7">
      <w:pPr>
        <w:pStyle w:val="a7"/>
        <w:jc w:val="both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 обсъдиха технически и организационни въпроси, свързани с работата и дейността на комисията.</w:t>
      </w: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  <w:lang w:val="ru-RU"/>
        </w:rPr>
        <w:tab/>
      </w:r>
      <w:proofErr w:type="spellStart"/>
      <w:r w:rsidRPr="003E072C">
        <w:rPr>
          <w:rFonts w:ascii="Times New Roman" w:hAnsi="Times New Roman" w:cs="Times New Roman"/>
          <w:lang w:val="ru-RU"/>
        </w:rPr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от Председателя на </w:t>
      </w:r>
      <w:proofErr w:type="spellStart"/>
      <w:r w:rsidRPr="003E072C">
        <w:rPr>
          <w:rFonts w:ascii="Times New Roman" w:hAnsi="Times New Roman" w:cs="Times New Roman"/>
          <w:lang w:val="ru-RU"/>
        </w:rPr>
        <w:t>комисията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в 18:30ч.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 xml:space="preserve">Присъствен списък </w:t>
      </w:r>
      <w:r w:rsidRPr="001C7D77">
        <w:rPr>
          <w:rFonts w:ascii="Times New Roman" w:hAnsi="Times New Roman" w:cs="Times New Roman"/>
          <w:b/>
          <w:i/>
        </w:rPr>
        <w:t xml:space="preserve">от </w:t>
      </w:r>
      <w:r w:rsidR="003B098C">
        <w:rPr>
          <w:rFonts w:ascii="Times New Roman" w:hAnsi="Times New Roman" w:cs="Times New Roman"/>
          <w:b/>
          <w:i/>
          <w:color w:val="000000"/>
        </w:rPr>
        <w:t>27</w:t>
      </w:r>
      <w:r w:rsidR="001C7D77" w:rsidRPr="001C7D77">
        <w:rPr>
          <w:rFonts w:ascii="Times New Roman" w:hAnsi="Times New Roman" w:cs="Times New Roman"/>
          <w:b/>
          <w:i/>
          <w:color w:val="000000"/>
        </w:rPr>
        <w:t>.10</w:t>
      </w:r>
      <w:r w:rsidRPr="001C7D77">
        <w:rPr>
          <w:rFonts w:ascii="Times New Roman" w:hAnsi="Times New Roman" w:cs="Times New Roman"/>
          <w:b/>
          <w:i/>
          <w:color w:val="000000"/>
        </w:rPr>
        <w:t>.2023</w:t>
      </w:r>
      <w:r w:rsidRPr="001C7D77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е 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lastRenderedPageBreak/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="003B098C">
        <w:rPr>
          <w:rFonts w:ascii="Times New Roman" w:hAnsi="Times New Roman" w:cs="Times New Roman"/>
        </w:rPr>
        <w:t xml:space="preserve">Кристиан Иванов </w:t>
      </w:r>
      <w:proofErr w:type="spellStart"/>
      <w:r w:rsidR="003B098C">
        <w:rPr>
          <w:rFonts w:ascii="Times New Roman" w:hAnsi="Times New Roman" w:cs="Times New Roman"/>
        </w:rPr>
        <w:t>Бадатлиев</w:t>
      </w:r>
      <w:proofErr w:type="spellEnd"/>
      <w:r w:rsidRPr="003E072C">
        <w:rPr>
          <w:rFonts w:ascii="Times New Roman" w:hAnsi="Times New Roman" w:cs="Times New Roman"/>
        </w:rPr>
        <w:t xml:space="preserve"> 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</w:rPr>
      </w:pPr>
    </w:p>
    <w:p w:rsidR="00F17DC7" w:rsidRPr="003E072C" w:rsidRDefault="00F17DC7" w:rsidP="00F17DC7">
      <w:pPr>
        <w:pStyle w:val="a7"/>
        <w:jc w:val="both"/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0A17E9" w:rsidRPr="003E072C" w:rsidRDefault="000A17E9">
      <w:pPr>
        <w:rPr>
          <w:rFonts w:ascii="Times New Roman" w:hAnsi="Times New Roman" w:cs="Times New Roman"/>
        </w:rPr>
      </w:pPr>
    </w:p>
    <w:sectPr w:rsidR="000A17E9" w:rsidRPr="003E07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6D6" w:rsidRDefault="00A966D6" w:rsidP="00AB4FBB">
      <w:pPr>
        <w:spacing w:after="0" w:line="240" w:lineRule="auto"/>
      </w:pPr>
      <w:r>
        <w:separator/>
      </w:r>
    </w:p>
  </w:endnote>
  <w:endnote w:type="continuationSeparator" w:id="0">
    <w:p w:rsidR="00A966D6" w:rsidRDefault="00A966D6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6D6" w:rsidRDefault="00A966D6" w:rsidP="00AB4FBB">
      <w:pPr>
        <w:spacing w:after="0" w:line="240" w:lineRule="auto"/>
      </w:pPr>
      <w:r>
        <w:separator/>
      </w:r>
    </w:p>
  </w:footnote>
  <w:footnote w:type="continuationSeparator" w:id="0">
    <w:p w:rsidR="00A966D6" w:rsidRDefault="00A966D6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49D" w:rsidRDefault="005C249D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5C249D" w:rsidRDefault="005C249D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5C249D" w:rsidRDefault="005C249D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5C249D" w:rsidRDefault="005C249D" w:rsidP="00AB4FBB">
    <w:pPr>
      <w:pStyle w:val="a9"/>
    </w:pPr>
  </w:p>
  <w:p w:rsidR="005C249D" w:rsidRDefault="005C249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BDF"/>
    <w:multiLevelType w:val="hybridMultilevel"/>
    <w:tmpl w:val="F3827C72"/>
    <w:lvl w:ilvl="0" w:tplc="A0906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63B26"/>
    <w:multiLevelType w:val="hybridMultilevel"/>
    <w:tmpl w:val="C4C2FD64"/>
    <w:lvl w:ilvl="0" w:tplc="04B4BF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8F207B"/>
    <w:multiLevelType w:val="hybridMultilevel"/>
    <w:tmpl w:val="37F86F38"/>
    <w:lvl w:ilvl="0" w:tplc="4E0488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526826"/>
    <w:multiLevelType w:val="hybridMultilevel"/>
    <w:tmpl w:val="3DC05E2E"/>
    <w:lvl w:ilvl="0" w:tplc="130E7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A13737"/>
    <w:multiLevelType w:val="hybridMultilevel"/>
    <w:tmpl w:val="4FD0651A"/>
    <w:lvl w:ilvl="0" w:tplc="58C85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80BEB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E733E7"/>
    <w:multiLevelType w:val="hybridMultilevel"/>
    <w:tmpl w:val="EE6E72B8"/>
    <w:lvl w:ilvl="0" w:tplc="E7600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BD04A22"/>
    <w:multiLevelType w:val="hybridMultilevel"/>
    <w:tmpl w:val="7FDEF182"/>
    <w:lvl w:ilvl="0" w:tplc="51909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C77DE8"/>
    <w:multiLevelType w:val="hybridMultilevel"/>
    <w:tmpl w:val="72CC6FDC"/>
    <w:lvl w:ilvl="0" w:tplc="6F3CBE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45772E"/>
    <w:multiLevelType w:val="hybridMultilevel"/>
    <w:tmpl w:val="9738E6D8"/>
    <w:lvl w:ilvl="0" w:tplc="5C6C37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4744DE9"/>
    <w:multiLevelType w:val="hybridMultilevel"/>
    <w:tmpl w:val="00344290"/>
    <w:lvl w:ilvl="0" w:tplc="D53A8DAA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D3C99"/>
    <w:multiLevelType w:val="hybridMultilevel"/>
    <w:tmpl w:val="10EEE464"/>
    <w:lvl w:ilvl="0" w:tplc="B7FE4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047753B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EB0BB9"/>
    <w:multiLevelType w:val="multilevel"/>
    <w:tmpl w:val="C5026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AB22E1"/>
    <w:multiLevelType w:val="hybridMultilevel"/>
    <w:tmpl w:val="B13CBCEC"/>
    <w:lvl w:ilvl="0" w:tplc="C8646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6A5327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860177A"/>
    <w:multiLevelType w:val="hybridMultilevel"/>
    <w:tmpl w:val="9C34236A"/>
    <w:lvl w:ilvl="0" w:tplc="B0B6C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87B3678"/>
    <w:multiLevelType w:val="hybridMultilevel"/>
    <w:tmpl w:val="F6A84724"/>
    <w:lvl w:ilvl="0" w:tplc="662C0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F2967AB"/>
    <w:multiLevelType w:val="hybridMultilevel"/>
    <w:tmpl w:val="77521B32"/>
    <w:lvl w:ilvl="0" w:tplc="1534B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87D48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30344F"/>
    <w:multiLevelType w:val="hybridMultilevel"/>
    <w:tmpl w:val="2496051A"/>
    <w:lvl w:ilvl="0" w:tplc="83167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35D2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EA256A"/>
    <w:multiLevelType w:val="hybridMultilevel"/>
    <w:tmpl w:val="30AA3FD4"/>
    <w:lvl w:ilvl="0" w:tplc="6F2C5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A34EC3"/>
    <w:multiLevelType w:val="multilevel"/>
    <w:tmpl w:val="B2C6F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642161"/>
    <w:multiLevelType w:val="hybridMultilevel"/>
    <w:tmpl w:val="EDCAEF3E"/>
    <w:lvl w:ilvl="0" w:tplc="6EA631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3D71949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6C0D68"/>
    <w:multiLevelType w:val="hybridMultilevel"/>
    <w:tmpl w:val="0ED428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E68A1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351CB5"/>
    <w:multiLevelType w:val="hybridMultilevel"/>
    <w:tmpl w:val="989C1790"/>
    <w:lvl w:ilvl="0" w:tplc="00D2E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A7998"/>
    <w:multiLevelType w:val="hybridMultilevel"/>
    <w:tmpl w:val="AC2A3D52"/>
    <w:lvl w:ilvl="0" w:tplc="27FAF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B7C5415"/>
    <w:multiLevelType w:val="hybridMultilevel"/>
    <w:tmpl w:val="C1FA3A1E"/>
    <w:lvl w:ilvl="0" w:tplc="1604E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0655EE"/>
    <w:multiLevelType w:val="hybridMultilevel"/>
    <w:tmpl w:val="1F8C93AA"/>
    <w:lvl w:ilvl="0" w:tplc="FDA8B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5982573"/>
    <w:multiLevelType w:val="hybridMultilevel"/>
    <w:tmpl w:val="0D20CDBA"/>
    <w:lvl w:ilvl="0" w:tplc="38B86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70431B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B70958"/>
    <w:multiLevelType w:val="hybridMultilevel"/>
    <w:tmpl w:val="82C42E72"/>
    <w:lvl w:ilvl="0" w:tplc="5B5A24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2F04DD"/>
    <w:multiLevelType w:val="hybridMultilevel"/>
    <w:tmpl w:val="DF52D3EA"/>
    <w:lvl w:ilvl="0" w:tplc="129AD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8"/>
  </w:num>
  <w:num w:numId="2">
    <w:abstractNumId w:val="32"/>
  </w:num>
  <w:num w:numId="3">
    <w:abstractNumId w:val="10"/>
  </w:num>
  <w:num w:numId="4">
    <w:abstractNumId w:val="15"/>
  </w:num>
  <w:num w:numId="5">
    <w:abstractNumId w:val="19"/>
  </w:num>
  <w:num w:numId="6">
    <w:abstractNumId w:val="35"/>
  </w:num>
  <w:num w:numId="7">
    <w:abstractNumId w:val="1"/>
  </w:num>
  <w:num w:numId="8">
    <w:abstractNumId w:val="14"/>
  </w:num>
  <w:num w:numId="9">
    <w:abstractNumId w:val="7"/>
  </w:num>
  <w:num w:numId="10">
    <w:abstractNumId w:val="11"/>
  </w:num>
  <w:num w:numId="11">
    <w:abstractNumId w:val="36"/>
  </w:num>
  <w:num w:numId="12">
    <w:abstractNumId w:val="9"/>
  </w:num>
  <w:num w:numId="13">
    <w:abstractNumId w:val="6"/>
  </w:num>
  <w:num w:numId="14">
    <w:abstractNumId w:val="16"/>
  </w:num>
  <w:num w:numId="15">
    <w:abstractNumId w:val="8"/>
  </w:num>
  <w:num w:numId="16">
    <w:abstractNumId w:val="33"/>
  </w:num>
  <w:num w:numId="17">
    <w:abstractNumId w:val="3"/>
  </w:num>
  <w:num w:numId="18">
    <w:abstractNumId w:val="26"/>
  </w:num>
  <w:num w:numId="19">
    <w:abstractNumId w:val="37"/>
  </w:num>
  <w:num w:numId="20">
    <w:abstractNumId w:val="18"/>
  </w:num>
  <w:num w:numId="21">
    <w:abstractNumId w:val="4"/>
  </w:num>
  <w:num w:numId="22">
    <w:abstractNumId w:val="31"/>
  </w:num>
  <w:num w:numId="23">
    <w:abstractNumId w:val="21"/>
  </w:num>
  <w:num w:numId="24">
    <w:abstractNumId w:val="17"/>
  </w:num>
  <w:num w:numId="25">
    <w:abstractNumId w:val="0"/>
  </w:num>
  <w:num w:numId="26">
    <w:abstractNumId w:val="34"/>
  </w:num>
  <w:num w:numId="27">
    <w:abstractNumId w:val="23"/>
  </w:num>
  <w:num w:numId="28">
    <w:abstractNumId w:val="5"/>
  </w:num>
  <w:num w:numId="29">
    <w:abstractNumId w:val="20"/>
  </w:num>
  <w:num w:numId="30">
    <w:abstractNumId w:val="2"/>
  </w:num>
  <w:num w:numId="31">
    <w:abstractNumId w:val="13"/>
  </w:num>
  <w:num w:numId="32">
    <w:abstractNumId w:val="22"/>
  </w:num>
  <w:num w:numId="33">
    <w:abstractNumId w:val="27"/>
  </w:num>
  <w:num w:numId="34">
    <w:abstractNumId w:val="25"/>
  </w:num>
  <w:num w:numId="35">
    <w:abstractNumId w:val="29"/>
  </w:num>
  <w:num w:numId="36">
    <w:abstractNumId w:val="24"/>
  </w:num>
  <w:num w:numId="37">
    <w:abstractNumId w:val="3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80CFA"/>
    <w:rsid w:val="000A17E9"/>
    <w:rsid w:val="000D6AB2"/>
    <w:rsid w:val="000F7082"/>
    <w:rsid w:val="001A74FF"/>
    <w:rsid w:val="001C7D77"/>
    <w:rsid w:val="0029099F"/>
    <w:rsid w:val="00290C58"/>
    <w:rsid w:val="003502CB"/>
    <w:rsid w:val="00394DF2"/>
    <w:rsid w:val="0039703B"/>
    <w:rsid w:val="003B098C"/>
    <w:rsid w:val="003E072C"/>
    <w:rsid w:val="00452956"/>
    <w:rsid w:val="00482528"/>
    <w:rsid w:val="00500E17"/>
    <w:rsid w:val="005756AC"/>
    <w:rsid w:val="005C249D"/>
    <w:rsid w:val="005E2A38"/>
    <w:rsid w:val="00663031"/>
    <w:rsid w:val="006B4DE1"/>
    <w:rsid w:val="006B58FA"/>
    <w:rsid w:val="006F2168"/>
    <w:rsid w:val="007247A1"/>
    <w:rsid w:val="00763010"/>
    <w:rsid w:val="0089511D"/>
    <w:rsid w:val="00900BE7"/>
    <w:rsid w:val="00946652"/>
    <w:rsid w:val="00955E55"/>
    <w:rsid w:val="009B1CFC"/>
    <w:rsid w:val="009B5BB3"/>
    <w:rsid w:val="00A1075B"/>
    <w:rsid w:val="00A30389"/>
    <w:rsid w:val="00A966D6"/>
    <w:rsid w:val="00AB4FBB"/>
    <w:rsid w:val="00AD09F8"/>
    <w:rsid w:val="00B361A7"/>
    <w:rsid w:val="00C17FD9"/>
    <w:rsid w:val="00C47A72"/>
    <w:rsid w:val="00C77022"/>
    <w:rsid w:val="00D374DB"/>
    <w:rsid w:val="00D556E0"/>
    <w:rsid w:val="00D65974"/>
    <w:rsid w:val="00D804FC"/>
    <w:rsid w:val="00DD570F"/>
    <w:rsid w:val="00F17DC7"/>
    <w:rsid w:val="00F60650"/>
    <w:rsid w:val="00F6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25EC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3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uiPriority w:val="99"/>
    <w:semiHidden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table" w:customStyle="1" w:styleId="30">
    <w:name w:val="Мрежа в таблица3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qFormat/>
    <w:rsid w:val="005E2A38"/>
    <w:rPr>
      <w:rFonts w:ascii="Helvetica" w:hAnsi="Helvetica" w:cs="Times New Roman"/>
      <w:b/>
      <w:sz w:val="15"/>
      <w:szCs w:val="24"/>
    </w:rPr>
  </w:style>
  <w:style w:type="table" w:customStyle="1" w:styleId="120">
    <w:name w:val="Мрежа в таблица12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3"/>
    <w:uiPriority w:val="39"/>
    <w:rsid w:val="003B098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7172</Words>
  <Characters>40885</Characters>
  <Application>Microsoft Office Word</Application>
  <DocSecurity>0</DocSecurity>
  <Lines>340</Lines>
  <Paragraphs>95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2019-11-07T15:55:00Z</cp:lastPrinted>
  <dcterms:created xsi:type="dcterms:W3CDTF">2023-10-28T06:59:00Z</dcterms:created>
  <dcterms:modified xsi:type="dcterms:W3CDTF">2023-10-28T07:04:00Z</dcterms:modified>
</cp:coreProperties>
</file>