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093221" w:rsidRDefault="00290C58" w:rsidP="003E072C">
      <w:pPr>
        <w:jc w:val="center"/>
        <w:rPr>
          <w:rFonts w:ascii="Times New Roman" w:eastAsia="Calibri" w:hAnsi="Times New Roman" w:cs="Times New Roman"/>
          <w:b/>
        </w:rPr>
      </w:pPr>
      <w:r w:rsidRPr="00093221">
        <w:rPr>
          <w:rFonts w:ascii="Times New Roman" w:eastAsia="Calibri" w:hAnsi="Times New Roman" w:cs="Times New Roman"/>
          <w:b/>
        </w:rPr>
        <w:t>П Р О Т О К О Л №</w:t>
      </w:r>
      <w:r w:rsidR="00D556E0" w:rsidRPr="00093221">
        <w:rPr>
          <w:rFonts w:ascii="Times New Roman" w:eastAsia="Calibri" w:hAnsi="Times New Roman" w:cs="Times New Roman"/>
          <w:b/>
        </w:rPr>
        <w:t xml:space="preserve"> </w:t>
      </w:r>
      <w:r w:rsidR="00300852" w:rsidRPr="00093221">
        <w:rPr>
          <w:rFonts w:ascii="Times New Roman" w:eastAsia="Calibri" w:hAnsi="Times New Roman" w:cs="Times New Roman"/>
          <w:b/>
        </w:rPr>
        <w:t>6 от 28</w:t>
      </w:r>
      <w:r w:rsidR="007247A1" w:rsidRPr="00093221">
        <w:rPr>
          <w:rFonts w:ascii="Times New Roman" w:eastAsia="Calibri" w:hAnsi="Times New Roman" w:cs="Times New Roman"/>
          <w:b/>
        </w:rPr>
        <w:t>.09.2023</w:t>
      </w:r>
      <w:r w:rsidRPr="00093221">
        <w:rPr>
          <w:rFonts w:ascii="Times New Roman" w:eastAsia="Calibri" w:hAnsi="Times New Roman" w:cs="Times New Roman"/>
          <w:b/>
        </w:rPr>
        <w:t>г.</w:t>
      </w:r>
    </w:p>
    <w:p w:rsidR="00290C58" w:rsidRPr="00093221" w:rsidRDefault="00290C58" w:rsidP="003E072C">
      <w:pPr>
        <w:rPr>
          <w:rFonts w:ascii="Times New Roman" w:eastAsia="Calibri" w:hAnsi="Times New Roman" w:cs="Times New Roman"/>
        </w:rPr>
      </w:pPr>
      <w:r w:rsidRPr="00093221">
        <w:rPr>
          <w:rFonts w:ascii="Times New Roman" w:eastAsia="Calibri" w:hAnsi="Times New Roman" w:cs="Times New Roman"/>
        </w:rPr>
        <w:t xml:space="preserve"> </w:t>
      </w:r>
      <w:r w:rsidRPr="00093221">
        <w:rPr>
          <w:rFonts w:ascii="Times New Roman" w:eastAsia="Calibri" w:hAnsi="Times New Roman" w:cs="Times New Roman"/>
        </w:rPr>
        <w:tab/>
        <w:t xml:space="preserve">Днес, </w:t>
      </w:r>
      <w:r w:rsidR="00300852" w:rsidRPr="00093221">
        <w:rPr>
          <w:rFonts w:ascii="Times New Roman" w:eastAsia="Calibri" w:hAnsi="Times New Roman" w:cs="Times New Roman"/>
        </w:rPr>
        <w:t>28</w:t>
      </w:r>
      <w:r w:rsidR="007247A1" w:rsidRPr="00093221">
        <w:rPr>
          <w:rFonts w:ascii="Times New Roman" w:eastAsia="Calibri" w:hAnsi="Times New Roman" w:cs="Times New Roman"/>
        </w:rPr>
        <w:t>.09.2023</w:t>
      </w:r>
      <w:r w:rsidRPr="00093221">
        <w:rPr>
          <w:rFonts w:ascii="Times New Roman" w:eastAsia="Calibri" w:hAnsi="Times New Roman" w:cs="Times New Roman"/>
        </w:rPr>
        <w:t>г. в гр. Пловдив,</w:t>
      </w:r>
      <w:r w:rsidRPr="00093221">
        <w:rPr>
          <w:rFonts w:ascii="Times New Roman" w:eastAsia="Calibri" w:hAnsi="Times New Roman" w:cs="Times New Roman"/>
          <w:shd w:val="clear" w:color="auto" w:fill="FFFFFF"/>
        </w:rPr>
        <w:t xml:space="preserve"> бул. "Марица" 57 А</w:t>
      </w:r>
      <w:r w:rsidRPr="00093221">
        <w:rPr>
          <w:rFonts w:ascii="Times New Roman" w:eastAsia="Calibri" w:hAnsi="Times New Roman" w:cs="Times New Roman"/>
        </w:rPr>
        <w:t xml:space="preserve">  се проведе заседание на Общинска избирателна комисия-Марица. Заседанието се откри в </w:t>
      </w:r>
      <w:r w:rsidR="00300852" w:rsidRPr="00093221">
        <w:rPr>
          <w:rFonts w:ascii="Times New Roman" w:eastAsia="Calibri" w:hAnsi="Times New Roman" w:cs="Times New Roman"/>
          <w:b/>
        </w:rPr>
        <w:t>17:3</w:t>
      </w:r>
      <w:r w:rsidR="007247A1" w:rsidRPr="00093221">
        <w:rPr>
          <w:rFonts w:ascii="Times New Roman" w:eastAsia="Calibri" w:hAnsi="Times New Roman" w:cs="Times New Roman"/>
          <w:b/>
        </w:rPr>
        <w:t>0</w:t>
      </w:r>
      <w:r w:rsidRPr="00093221">
        <w:rPr>
          <w:rFonts w:ascii="Times New Roman" w:eastAsia="Calibri" w:hAnsi="Times New Roman" w:cs="Times New Roman"/>
          <w:b/>
        </w:rPr>
        <w:t xml:space="preserve"> часа </w:t>
      </w:r>
      <w:r w:rsidRPr="00093221">
        <w:rPr>
          <w:rFonts w:ascii="Times New Roman" w:eastAsia="Calibri" w:hAnsi="Times New Roman" w:cs="Times New Roman"/>
        </w:rPr>
        <w:t xml:space="preserve">от Председателя на комисията – </w:t>
      </w:r>
      <w:r w:rsidR="007247A1" w:rsidRPr="00093221">
        <w:rPr>
          <w:rFonts w:ascii="Times New Roman" w:eastAsia="Calibri" w:hAnsi="Times New Roman" w:cs="Times New Roman"/>
          <w:b/>
        </w:rPr>
        <w:t>Йордан Цаков</w:t>
      </w:r>
      <w:r w:rsidRPr="00093221">
        <w:rPr>
          <w:rFonts w:ascii="Times New Roman" w:eastAsia="Calibri" w:hAnsi="Times New Roman" w:cs="Times New Roman"/>
          <w:b/>
        </w:rPr>
        <w:t xml:space="preserve">. </w:t>
      </w:r>
      <w:r w:rsidRPr="00093221">
        <w:rPr>
          <w:rFonts w:ascii="Times New Roman" w:eastAsia="Calibri" w:hAnsi="Times New Roman" w:cs="Times New Roman"/>
        </w:rPr>
        <w:t>Присъстват</w:t>
      </w:r>
      <w:r w:rsidRPr="00093221">
        <w:rPr>
          <w:rFonts w:ascii="Times New Roman" w:eastAsia="Calibri" w:hAnsi="Times New Roman" w:cs="Times New Roman"/>
          <w:lang w:val="en-US"/>
        </w:rPr>
        <w:t xml:space="preserve"> </w:t>
      </w:r>
      <w:r w:rsidR="00AA1BA2">
        <w:rPr>
          <w:rFonts w:ascii="Times New Roman" w:eastAsia="Calibri" w:hAnsi="Times New Roman" w:cs="Times New Roman"/>
          <w:b/>
        </w:rPr>
        <w:t>10</w:t>
      </w:r>
      <w:r w:rsidRPr="00093221">
        <w:rPr>
          <w:rFonts w:ascii="Times New Roman" w:eastAsia="Calibri" w:hAnsi="Times New Roman" w:cs="Times New Roman"/>
          <w:b/>
        </w:rPr>
        <w:t xml:space="preserve"> членове на ОИК-Марица</w:t>
      </w:r>
      <w:r w:rsidRPr="00093221">
        <w:rPr>
          <w:rFonts w:ascii="Times New Roman" w:eastAsia="Calibri" w:hAnsi="Times New Roman" w:cs="Times New Roman"/>
        </w:rPr>
        <w:t>, ком</w:t>
      </w:r>
      <w:r w:rsidR="003E072C" w:rsidRPr="00093221">
        <w:rPr>
          <w:rFonts w:ascii="Times New Roman" w:eastAsia="Calibri" w:hAnsi="Times New Roman" w:cs="Times New Roman"/>
        </w:rPr>
        <w:t xml:space="preserve">исията има кворум за провеждане на заседанието. </w:t>
      </w:r>
      <w:r w:rsidRPr="00093221">
        <w:rPr>
          <w:rFonts w:ascii="Times New Roman" w:eastAsia="Calibri" w:hAnsi="Times New Roman" w:cs="Times New Roman"/>
        </w:rPr>
        <w:br/>
        <w:t xml:space="preserve"> </w:t>
      </w:r>
      <w:r w:rsidRPr="00093221">
        <w:rPr>
          <w:rFonts w:ascii="Times New Roman" w:eastAsia="Calibri" w:hAnsi="Times New Roman" w:cs="Times New Roman"/>
        </w:rPr>
        <w:tab/>
        <w:t>Съгласно чл. 85, ал. 2 заседанието се води от председат</w:t>
      </w:r>
      <w:r w:rsidR="007247A1" w:rsidRPr="00093221">
        <w:rPr>
          <w:rFonts w:ascii="Times New Roman" w:eastAsia="Calibri" w:hAnsi="Times New Roman" w:cs="Times New Roman"/>
        </w:rPr>
        <w:t>еля на комисията Йордан Цаков</w:t>
      </w:r>
      <w:r w:rsidRPr="00093221">
        <w:rPr>
          <w:rFonts w:ascii="Times New Roman" w:eastAsia="Calibri" w:hAnsi="Times New Roman" w:cs="Times New Roman"/>
        </w:rPr>
        <w:t xml:space="preserve">. Протоколът се води от технически сътрудник – </w:t>
      </w:r>
      <w:r w:rsidR="004E4637" w:rsidRPr="00093221">
        <w:rPr>
          <w:rFonts w:ascii="Times New Roman" w:eastAsia="Calibri" w:hAnsi="Times New Roman" w:cs="Times New Roman"/>
        </w:rPr>
        <w:t xml:space="preserve">Кристиан </w:t>
      </w:r>
      <w:proofErr w:type="spellStart"/>
      <w:r w:rsidR="004E4637" w:rsidRPr="00093221">
        <w:rPr>
          <w:rFonts w:ascii="Times New Roman" w:eastAsia="Calibri" w:hAnsi="Times New Roman" w:cs="Times New Roman"/>
        </w:rPr>
        <w:t>Бадатлиев</w:t>
      </w:r>
      <w:proofErr w:type="spellEnd"/>
      <w:r w:rsidRPr="00093221">
        <w:rPr>
          <w:rFonts w:ascii="Times New Roman" w:eastAsia="Calibri" w:hAnsi="Times New Roman" w:cs="Times New Roman"/>
        </w:rPr>
        <w:t>.</w:t>
      </w:r>
    </w:p>
    <w:p w:rsidR="007247A1" w:rsidRPr="00093221" w:rsidRDefault="00290C58" w:rsidP="00290C58">
      <w:pPr>
        <w:jc w:val="both"/>
        <w:rPr>
          <w:rFonts w:ascii="Times New Roman" w:eastAsia="Calibri" w:hAnsi="Times New Roman" w:cs="Times New Roman"/>
          <w:u w:val="single"/>
        </w:rPr>
      </w:pPr>
      <w:r w:rsidRPr="00093221">
        <w:rPr>
          <w:rFonts w:ascii="Times New Roman" w:eastAsia="Calibri" w:hAnsi="Times New Roman" w:cs="Times New Roman"/>
        </w:rPr>
        <w:t xml:space="preserve"> </w:t>
      </w:r>
      <w:r w:rsidRPr="00093221">
        <w:rPr>
          <w:rFonts w:ascii="Times New Roman" w:eastAsia="Calibri" w:hAnsi="Times New Roman" w:cs="Times New Roman"/>
        </w:rPr>
        <w:tab/>
      </w:r>
      <w:r w:rsidRPr="00093221">
        <w:rPr>
          <w:rFonts w:ascii="Times New Roman" w:eastAsia="Calibri" w:hAnsi="Times New Roman" w:cs="Times New Roman"/>
          <w:u w:val="single"/>
        </w:rPr>
        <w:t xml:space="preserve">Заседанието се проведе при следния </w:t>
      </w:r>
      <w:r w:rsidRPr="00093221">
        <w:rPr>
          <w:rFonts w:ascii="Times New Roman" w:eastAsia="Calibri" w:hAnsi="Times New Roman" w:cs="Times New Roman"/>
          <w:b/>
          <w:u w:val="single"/>
        </w:rPr>
        <w:t>дневен ред:</w:t>
      </w:r>
      <w:r w:rsidRPr="00093221">
        <w:rPr>
          <w:rFonts w:ascii="Times New Roman" w:eastAsia="Calibri" w:hAnsi="Times New Roman" w:cs="Times New Roman"/>
          <w:u w:val="single"/>
        </w:rPr>
        <w:t xml:space="preserve"> </w:t>
      </w: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515"/>
        <w:gridCol w:w="7377"/>
        <w:gridCol w:w="1698"/>
      </w:tblGrid>
      <w:tr w:rsidR="00093221" w:rsidRPr="00093221" w:rsidTr="0090622D">
        <w:trPr>
          <w:trHeight w:val="483"/>
        </w:trPr>
        <w:tc>
          <w:tcPr>
            <w:tcW w:w="515" w:type="dxa"/>
          </w:tcPr>
          <w:p w:rsidR="007247A1" w:rsidRPr="00093221" w:rsidRDefault="007247A1" w:rsidP="00F17DC7">
            <w:pPr>
              <w:jc w:val="both"/>
              <w:rPr>
                <w:rFonts w:ascii="Times New Roman" w:hAnsi="Times New Roman"/>
                <w:b/>
              </w:rPr>
            </w:pPr>
            <w:r w:rsidRPr="0009322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377" w:type="dxa"/>
          </w:tcPr>
          <w:p w:rsidR="007247A1" w:rsidRPr="00093221" w:rsidRDefault="007247A1" w:rsidP="00F17DC7">
            <w:pPr>
              <w:jc w:val="center"/>
              <w:rPr>
                <w:rFonts w:ascii="Times New Roman" w:hAnsi="Times New Roman"/>
                <w:b/>
              </w:rPr>
            </w:pPr>
            <w:r w:rsidRPr="00093221">
              <w:rPr>
                <w:rFonts w:ascii="Times New Roman" w:hAnsi="Times New Roman"/>
                <w:b/>
              </w:rPr>
              <w:t>Проект за дневен ред</w:t>
            </w:r>
          </w:p>
        </w:tc>
        <w:tc>
          <w:tcPr>
            <w:tcW w:w="1698" w:type="dxa"/>
          </w:tcPr>
          <w:p w:rsidR="007247A1" w:rsidRPr="00093221" w:rsidRDefault="007247A1" w:rsidP="007247A1">
            <w:pPr>
              <w:jc w:val="center"/>
              <w:rPr>
                <w:rFonts w:ascii="Times New Roman" w:hAnsi="Times New Roman"/>
                <w:b/>
              </w:rPr>
            </w:pPr>
            <w:r w:rsidRPr="00093221">
              <w:rPr>
                <w:rFonts w:ascii="Times New Roman" w:hAnsi="Times New Roman"/>
                <w:b/>
              </w:rPr>
              <w:t>Член на ОИК докладчик</w:t>
            </w:r>
          </w:p>
        </w:tc>
      </w:tr>
      <w:tr w:rsidR="00093221" w:rsidRPr="00093221" w:rsidTr="0090622D">
        <w:trPr>
          <w:trHeight w:val="1375"/>
        </w:trPr>
        <w:tc>
          <w:tcPr>
            <w:tcW w:w="515" w:type="dxa"/>
          </w:tcPr>
          <w:p w:rsidR="001E4F8E" w:rsidRPr="00093221" w:rsidRDefault="001E4F8E" w:rsidP="001E4F8E">
            <w:pPr>
              <w:jc w:val="both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>1.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8E" w:rsidRPr="00093221" w:rsidRDefault="001E4F8E" w:rsidP="0030085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 xml:space="preserve">Приемане на решение относно: </w:t>
            </w:r>
            <w:r w:rsidR="00300852" w:rsidRPr="00093221">
              <w:rPr>
                <w:rFonts w:ascii="Times New Roman" w:hAnsi="Times New Roman"/>
              </w:rPr>
              <w:t>Определяне номерата в бюлетината за гласуване на независимите кандидати, издигнати от инициативни комитети, както и на местните коалиции, регистрирали кандидати на територията на община Марица в изборите за общински съветници и за кметове, насрочени за 29 октомври 2023 година.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8E" w:rsidRPr="00093221" w:rsidRDefault="001E4F8E" w:rsidP="001E4F8E">
            <w:pPr>
              <w:pStyle w:val="a7"/>
              <w:jc w:val="both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>Йордан Цаков</w:t>
            </w:r>
          </w:p>
        </w:tc>
      </w:tr>
      <w:tr w:rsidR="00093221" w:rsidRPr="00093221" w:rsidTr="0090622D">
        <w:trPr>
          <w:trHeight w:val="995"/>
        </w:trPr>
        <w:tc>
          <w:tcPr>
            <w:tcW w:w="515" w:type="dxa"/>
          </w:tcPr>
          <w:p w:rsidR="001E4F8E" w:rsidRPr="00093221" w:rsidRDefault="001E4F8E" w:rsidP="001E4F8E">
            <w:pPr>
              <w:jc w:val="both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>2.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8E" w:rsidRPr="00093221" w:rsidRDefault="001E4F8E" w:rsidP="001E4F8E">
            <w:pPr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 xml:space="preserve">Приемане на решение относно: </w:t>
            </w:r>
            <w:r w:rsidR="0090622D" w:rsidRPr="00093221">
              <w:rPr>
                <w:rFonts w:ascii="Times New Roman" w:hAnsi="Times New Roman"/>
              </w:rPr>
              <w:t>Назначаване на поименните състави на секционните избирателни комисии на територията на община Марица, област Пловдив, при произвеждане на изборите за общински съветници и кметове на 29 октомври 2023 г.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F8E" w:rsidRPr="00093221" w:rsidRDefault="001E4F8E" w:rsidP="001E4F8E">
            <w:pPr>
              <w:pStyle w:val="a7"/>
              <w:jc w:val="both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>Йордан Цаков</w:t>
            </w:r>
          </w:p>
        </w:tc>
      </w:tr>
      <w:tr w:rsidR="00093221" w:rsidRPr="00093221" w:rsidTr="0090622D">
        <w:trPr>
          <w:trHeight w:val="234"/>
        </w:trPr>
        <w:tc>
          <w:tcPr>
            <w:tcW w:w="515" w:type="dxa"/>
          </w:tcPr>
          <w:p w:rsidR="0090622D" w:rsidRPr="00093221" w:rsidRDefault="0090622D" w:rsidP="001E4F8E">
            <w:pPr>
              <w:jc w:val="both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>3.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22D" w:rsidRPr="00093221" w:rsidRDefault="0090622D" w:rsidP="001E4F8E">
            <w:pPr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>Разни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22D" w:rsidRPr="00093221" w:rsidRDefault="0090622D" w:rsidP="001E4F8E">
            <w:pPr>
              <w:pStyle w:val="a7"/>
              <w:jc w:val="both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>Йордан Цаков</w:t>
            </w:r>
          </w:p>
        </w:tc>
      </w:tr>
      <w:tr w:rsidR="00093221" w:rsidRPr="00093221" w:rsidTr="0090622D">
        <w:trPr>
          <w:trHeight w:val="248"/>
        </w:trPr>
        <w:tc>
          <w:tcPr>
            <w:tcW w:w="515" w:type="dxa"/>
          </w:tcPr>
          <w:p w:rsidR="0090622D" w:rsidRPr="00093221" w:rsidRDefault="0090622D" w:rsidP="001E4F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22D" w:rsidRPr="00093221" w:rsidRDefault="0090622D" w:rsidP="001E4F8E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22D" w:rsidRPr="00093221" w:rsidRDefault="0090622D" w:rsidP="001E4F8E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093221" w:rsidRPr="00093221" w:rsidTr="0090622D">
        <w:trPr>
          <w:trHeight w:val="234"/>
        </w:trPr>
        <w:tc>
          <w:tcPr>
            <w:tcW w:w="515" w:type="dxa"/>
          </w:tcPr>
          <w:p w:rsidR="0090622D" w:rsidRPr="00093221" w:rsidRDefault="0090622D" w:rsidP="001E4F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22D" w:rsidRPr="00093221" w:rsidRDefault="0090622D" w:rsidP="001E4F8E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22D" w:rsidRPr="00093221" w:rsidRDefault="0090622D" w:rsidP="001E4F8E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</w:tbl>
    <w:p w:rsidR="00D556E0" w:rsidRPr="00093221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93221">
        <w:rPr>
          <w:rFonts w:ascii="Times New Roman" w:eastAsia="Calibri" w:hAnsi="Times New Roman" w:cs="Times New Roman"/>
          <w:lang w:val="en-US"/>
        </w:rPr>
        <w:t xml:space="preserve"> </w:t>
      </w:r>
      <w:r w:rsidRPr="00093221">
        <w:rPr>
          <w:rFonts w:ascii="Times New Roman" w:eastAsia="Calibri" w:hAnsi="Times New Roman" w:cs="Times New Roman"/>
          <w:lang w:val="en-US"/>
        </w:rPr>
        <w:tab/>
      </w:r>
    </w:p>
    <w:p w:rsidR="00D374DB" w:rsidRPr="00093221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093221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093221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93221">
        <w:rPr>
          <w:rFonts w:ascii="Times New Roman" w:eastAsia="Calibri" w:hAnsi="Times New Roman" w:cs="Times New Roman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093221" w:rsidRPr="00093221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гласуване  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093221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1E4F8E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09322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093221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09322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09322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093221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093221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093221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</w:tbl>
    <w:p w:rsidR="006B4DE1" w:rsidRPr="00093221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093221">
        <w:rPr>
          <w:rFonts w:ascii="Times New Roman" w:eastAsia="Calibri" w:hAnsi="Times New Roman" w:cs="Times New Roman"/>
          <w:u w:val="single"/>
        </w:rPr>
        <w:t xml:space="preserve">Гласували: </w:t>
      </w:r>
    </w:p>
    <w:p w:rsidR="006B4DE1" w:rsidRPr="00093221" w:rsidRDefault="006B4DE1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093221" w:rsidRPr="00093221">
        <w:rPr>
          <w:rFonts w:ascii="Times New Roman" w:eastAsia="Times New Roman" w:hAnsi="Times New Roman" w:cs="Times New Roman"/>
          <w:lang w:val="ru-RU" w:eastAsia="bg-BG"/>
        </w:rPr>
        <w:t>10</w:t>
      </w:r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B4DE1" w:rsidRPr="00093221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093221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093221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093221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093221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093221">
        <w:rPr>
          <w:rFonts w:ascii="Times New Roman" w:eastAsia="Times New Roman" w:hAnsi="Times New Roman" w:cs="Times New Roman"/>
          <w:lang w:eastAsia="bg-BG"/>
        </w:rPr>
        <w:t xml:space="preserve">Дневният ред се прие с единодушие от присъстващите членове на </w:t>
      </w:r>
      <w:r w:rsidR="000D6AB2" w:rsidRPr="00093221">
        <w:rPr>
          <w:rFonts w:ascii="Times New Roman" w:eastAsia="Calibri" w:hAnsi="Times New Roman" w:cs="Times New Roman"/>
        </w:rPr>
        <w:t>Общинска избирателна комисия-Марица.</w:t>
      </w:r>
    </w:p>
    <w:p w:rsidR="006B4DE1" w:rsidRPr="00093221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093221">
        <w:rPr>
          <w:rFonts w:ascii="Times New Roman" w:eastAsia="Calibri" w:hAnsi="Times New Roman" w:cs="Times New Roman"/>
        </w:rPr>
        <w:lastRenderedPageBreak/>
        <w:br/>
      </w:r>
      <w:r w:rsidR="006B4DE1" w:rsidRPr="00093221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90622D" w:rsidRPr="00093221" w:rsidRDefault="006B4DE1" w:rsidP="0090622D">
      <w:pPr>
        <w:pStyle w:val="a7"/>
        <w:jc w:val="both"/>
        <w:rPr>
          <w:rFonts w:ascii="Times New Roman" w:hAnsi="Times New Roman" w:cs="Times New Roman"/>
        </w:rPr>
      </w:pPr>
      <w:r w:rsidRPr="00093221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093221">
        <w:rPr>
          <w:rFonts w:ascii="Times New Roman" w:hAnsi="Times New Roman" w:cs="Times New Roman"/>
        </w:rPr>
        <w:t xml:space="preserve">Проект на решение </w:t>
      </w:r>
    </w:p>
    <w:p w:rsidR="0090622D" w:rsidRPr="00093221" w:rsidRDefault="0090622D" w:rsidP="0090622D">
      <w:pPr>
        <w:shd w:val="clear" w:color="auto" w:fill="FFFFFF"/>
        <w:spacing w:beforeAutospacing="1" w:afterAutospacing="1"/>
        <w:jc w:val="center"/>
      </w:pPr>
      <w:r w:rsidRPr="00093221">
        <w:rPr>
          <w:rFonts w:ascii="Times New Roman" w:hAnsi="Times New Roman"/>
          <w:b/>
          <w:bCs/>
        </w:rPr>
        <w:t>РЕШЕНИЕ</w:t>
      </w:r>
      <w:r w:rsidRPr="00093221">
        <w:rPr>
          <w:rFonts w:ascii="Times New Roman" w:hAnsi="Times New Roman"/>
        </w:rPr>
        <w:br/>
        <w:t>№ 98-МИ</w:t>
      </w:r>
      <w:r w:rsidRPr="00093221">
        <w:rPr>
          <w:rFonts w:ascii="Times New Roman" w:hAnsi="Times New Roman"/>
        </w:rPr>
        <w:br/>
        <w:t>гр. Пловдив, 28.0</w:t>
      </w:r>
      <w:r w:rsidRPr="00093221">
        <w:rPr>
          <w:rFonts w:ascii="Times New Roman" w:hAnsi="Times New Roman"/>
          <w:lang w:val="en-US"/>
        </w:rPr>
        <w:t>9</w:t>
      </w:r>
      <w:r w:rsidRPr="00093221">
        <w:rPr>
          <w:rFonts w:ascii="Times New Roman" w:hAnsi="Times New Roman"/>
        </w:rPr>
        <w:t>.2023 г.</w:t>
      </w:r>
    </w:p>
    <w:p w:rsidR="0090622D" w:rsidRPr="00093221" w:rsidRDefault="0090622D" w:rsidP="0090622D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ОТНОСНО: Определяне номерата в бюлетината за гласуване на независимите кандидати, издигнати от инициативни комитети, както и на местните коалиции, регистрирали кандидати на територията на община Марица в изборите за общински съветници и за кметове, насрочени за 29 октомври 2023 година.</w:t>
      </w:r>
    </w:p>
    <w:p w:rsidR="0090622D" w:rsidRPr="00093221" w:rsidRDefault="0090622D" w:rsidP="0090622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На 27.09.2023 г. с решение № 2519-МИ/27.09.2023 година, публикувано и на официалната страница на ЦИК, са определени поредните номера за изписване в бюлетината за гласуване на партиите и коалициите, регистрирани в ЦИК за участие в изборите за общински съветници и за кметове на 29 октомври 2023 година. С посоченото решение е обявена поредност на номерата на партиите и коалициите за изписване в бюлетината за гласуване до № 67 (включително).</w:t>
      </w:r>
    </w:p>
    <w:p w:rsidR="0090622D" w:rsidRPr="00093221" w:rsidRDefault="0090622D" w:rsidP="0090622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 xml:space="preserve">В ОИК Марица с Решения № 64-МИ/25.09.2023 г., № 66-МИ/25.09.2023 г. и № 93-МИ/26.09.2023 г. са регистрирани за участие в изборите за общински съветници и кметове на 29 октомври 2023 г. трима независими кандидата, излъчени от инициативни комитети, а с Решения № 94-МИ/26.09.2023 г., № 95-МИ/26.09.2023 г. № 96-МИ/26.09.2023 г. са регистрирани кандидати, излъчени от МК </w:t>
      </w:r>
      <w:r w:rsidRPr="00093221">
        <w:rPr>
          <w:rFonts w:ascii="Times New Roman" w:hAnsi="Times New Roman"/>
          <w:bCs/>
        </w:rPr>
        <w:t>„ПРОДЪЛЖАВАМЕ ПРОМЯНАТА – ДЕМОКРАТИЧНА БЪЛГАРИЯ – ЗЕМЕДЕЛСКИ НАРОДЕН СЪЮЗ“.</w:t>
      </w:r>
    </w:p>
    <w:p w:rsidR="0090622D" w:rsidRPr="00093221" w:rsidRDefault="0090622D" w:rsidP="0090622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Съгласно разпоредбата на чл. 423, ал. 2 от Изборния кодекс, номерата за изписване в бюлетината на местните коалиции и инициативни комитети, които са регистрирали кандидати в изборите за общински съветници и кметове на 29 октомври 2023 г., следват номерата в бюлетината на партиите и коалициите, определени от ЦИК, с оглед поредността на регистрацията на местната коалиция или на инициативния комитет от общинската избирателна комисия.</w:t>
      </w:r>
    </w:p>
    <w:p w:rsidR="0090622D" w:rsidRPr="00093221" w:rsidRDefault="0090622D" w:rsidP="0090622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Предвид водените от ОИК Марица регистри, вписването на заявленията за регистрация на местната коалиция и инициативните комитети за участие в изборите за общински съветници и кметове на 29 октомври 2023 г. е в следната поредност по дата и час на постъпване, както следва:</w:t>
      </w:r>
    </w:p>
    <w:p w:rsidR="0090622D" w:rsidRPr="00093221" w:rsidRDefault="0090622D" w:rsidP="0090622D">
      <w:pPr>
        <w:pStyle w:val="a4"/>
        <w:numPr>
          <w:ilvl w:val="0"/>
          <w:numId w:val="38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Инициативен комите за издигане кандидатурата на независим общински съветник е вписано под № 1/09.09.2023 г. в 15.10 часа, в регистъра на инициативните комитети;</w:t>
      </w:r>
    </w:p>
    <w:p w:rsidR="0090622D" w:rsidRPr="00093221" w:rsidRDefault="0090622D" w:rsidP="0090622D">
      <w:pPr>
        <w:pStyle w:val="a4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Инициативен комите за издигане кандидатурата на независим кмет на кметство Рогош е вписано под № 2/11.09.2023 г. в 10.42 часа,</w:t>
      </w:r>
      <w:r w:rsidRPr="00093221">
        <w:t xml:space="preserve"> </w:t>
      </w:r>
      <w:r w:rsidRPr="00093221">
        <w:rPr>
          <w:rFonts w:ascii="Times New Roman" w:hAnsi="Times New Roman"/>
        </w:rPr>
        <w:t>в регистъра на инициативните комитети;</w:t>
      </w:r>
    </w:p>
    <w:p w:rsidR="0090622D" w:rsidRPr="00093221" w:rsidRDefault="0090622D" w:rsidP="0090622D">
      <w:pPr>
        <w:pStyle w:val="a4"/>
        <w:numPr>
          <w:ilvl w:val="0"/>
          <w:numId w:val="38"/>
        </w:numPr>
        <w:spacing w:after="0" w:line="240" w:lineRule="auto"/>
        <w:ind w:left="0" w:firstLine="360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Инициативен комите за издигане кандидатурата на независим кмет на кметство Труд е вписано под № 3/14.09.2023 г. в 11.20 часа,</w:t>
      </w:r>
      <w:r w:rsidRPr="00093221">
        <w:t xml:space="preserve"> </w:t>
      </w:r>
      <w:r w:rsidRPr="00093221">
        <w:rPr>
          <w:rFonts w:ascii="Times New Roman" w:hAnsi="Times New Roman"/>
        </w:rPr>
        <w:t>в регистъра на инициативните комитети;</w:t>
      </w:r>
    </w:p>
    <w:p w:rsidR="0090622D" w:rsidRPr="00093221" w:rsidRDefault="0090622D" w:rsidP="0090622D">
      <w:pPr>
        <w:pStyle w:val="a4"/>
        <w:numPr>
          <w:ilvl w:val="0"/>
          <w:numId w:val="38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 xml:space="preserve">Местната коалиция </w:t>
      </w:r>
      <w:r w:rsidRPr="00093221">
        <w:rPr>
          <w:rFonts w:ascii="Times New Roman" w:hAnsi="Times New Roman"/>
          <w:bCs/>
        </w:rPr>
        <w:t xml:space="preserve">„ПРОДЪЛЖАВАМЕ ПРОМЯНАТА – ДЕМОКРАТИЧНА БЪЛГАРИЯ – ЗЕМЕДЕЛСКИ НАРОДЕН СЪЮЗ“ за излъчване на кандидати за общински съветници, кмет на община Марица и кметове на кметства в община Марица, е вписана в регистъра за местни коалиция за съответните видове избор, както следва: </w:t>
      </w:r>
    </w:p>
    <w:p w:rsidR="0090622D" w:rsidRPr="00093221" w:rsidRDefault="0090622D" w:rsidP="0090622D">
      <w:pPr>
        <w:pStyle w:val="a4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  <w:bCs/>
        </w:rPr>
        <w:t>с вх. № 1/18.09.2023 г. в 10,40 часа;</w:t>
      </w:r>
    </w:p>
    <w:p w:rsidR="0090622D" w:rsidRPr="00093221" w:rsidRDefault="0090622D" w:rsidP="0090622D">
      <w:pPr>
        <w:pStyle w:val="a4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  <w:bCs/>
        </w:rPr>
        <w:t>с вх. № 2/18.09.2023 г. в 10,50 часа;</w:t>
      </w:r>
    </w:p>
    <w:p w:rsidR="0090622D" w:rsidRPr="00093221" w:rsidRDefault="0090622D" w:rsidP="0090622D">
      <w:pPr>
        <w:pStyle w:val="a4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  <w:bCs/>
        </w:rPr>
        <w:t xml:space="preserve">с вх. № 3/18.09.2023 г. в 11,00 часа; </w:t>
      </w:r>
    </w:p>
    <w:p w:rsidR="0090622D" w:rsidRPr="00093221" w:rsidRDefault="0090622D" w:rsidP="0090622D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lang w:val="en-CA"/>
        </w:rPr>
      </w:pPr>
      <w:r w:rsidRPr="00093221">
        <w:rPr>
          <w:rFonts w:ascii="Times New Roman" w:hAnsi="Times New Roman"/>
        </w:rPr>
        <w:lastRenderedPageBreak/>
        <w:t xml:space="preserve">Предвид изложеното и на основание чл. 87, ал. 1, т. 1, във връзка с чл. 423, ал. 2 от Изборния кодекс и в изпълнение на решение № </w:t>
      </w:r>
      <w:r w:rsidRPr="00093221">
        <w:rPr>
          <w:rFonts w:ascii="Times New Roman" w:hAnsi="Times New Roman"/>
          <w:lang w:val="en-CA"/>
        </w:rPr>
        <w:t>2519</w:t>
      </w:r>
      <w:r w:rsidRPr="00093221">
        <w:rPr>
          <w:rFonts w:ascii="Times New Roman" w:hAnsi="Times New Roman"/>
        </w:rPr>
        <w:t>-МИ/27.09.2023 година на ЦИК, Общинска избирателна комисия Марица</w:t>
      </w:r>
      <w:r w:rsidRPr="00093221">
        <w:rPr>
          <w:rFonts w:ascii="Times New Roman" w:hAnsi="Times New Roman"/>
          <w:lang w:val="en-CA"/>
        </w:rPr>
        <w:t>,</w:t>
      </w:r>
    </w:p>
    <w:p w:rsidR="0090622D" w:rsidRPr="00093221" w:rsidRDefault="0090622D" w:rsidP="0090622D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093221">
        <w:rPr>
          <w:rFonts w:ascii="Times New Roman" w:hAnsi="Times New Roman"/>
          <w:b/>
          <w:bCs/>
        </w:rPr>
        <w:t>РЕШИ:</w:t>
      </w:r>
    </w:p>
    <w:p w:rsidR="0090622D" w:rsidRPr="00093221" w:rsidRDefault="0090622D" w:rsidP="0090622D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  <w:b/>
          <w:bCs/>
          <w:lang w:val="en-CA"/>
        </w:rPr>
        <w:t xml:space="preserve">      </w:t>
      </w:r>
      <w:r w:rsidRPr="00093221">
        <w:rPr>
          <w:rFonts w:ascii="Times New Roman" w:hAnsi="Times New Roman"/>
          <w:b/>
          <w:bCs/>
        </w:rPr>
        <w:t>ОБЯВЯВА ПОРЕДНОСТТА</w:t>
      </w:r>
      <w:r w:rsidRPr="00093221">
        <w:rPr>
          <w:rFonts w:ascii="Times New Roman" w:hAnsi="Times New Roman"/>
        </w:rPr>
        <w:t> на номерата за изписване в бюлетината на независимите кандидати, издигнати от инициативни комитети, както и на кандидати, издигнати от местната коалиция, регистрирали кандидатски листи на територията на община Марица в изборите за общински съветници и за кметове, насрочени за 29 октомври 2023 година, както следва:</w:t>
      </w:r>
    </w:p>
    <w:p w:rsidR="0090622D" w:rsidRPr="00093221" w:rsidRDefault="0090622D" w:rsidP="0090622D">
      <w:pPr>
        <w:shd w:val="clear" w:color="auto" w:fill="FFFFFF"/>
        <w:spacing w:after="150"/>
        <w:rPr>
          <w:rFonts w:ascii="Times New Roman" w:hAnsi="Times New Roman"/>
        </w:rPr>
      </w:pPr>
      <w:r w:rsidRPr="00093221">
        <w:rPr>
          <w:rFonts w:ascii="Times New Roman" w:hAnsi="Times New Roman"/>
        </w:rPr>
        <w:t> </w:t>
      </w: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229"/>
      </w:tblGrid>
      <w:tr w:rsidR="00093221" w:rsidRPr="00093221" w:rsidTr="002D3245"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  <w:b/>
                <w:bCs/>
              </w:rPr>
              <w:t>№ за изписване в бюлетината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  <w:b/>
                <w:bCs/>
              </w:rPr>
              <w:t>Инициативен комитет/Местна коалиция</w:t>
            </w:r>
          </w:p>
        </w:tc>
      </w:tr>
      <w:tr w:rsidR="00093221" w:rsidRPr="00093221" w:rsidTr="002D3245"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  <w:lang w:val="en-CA"/>
              </w:rPr>
            </w:pPr>
            <w:r w:rsidRPr="00093221">
              <w:rPr>
                <w:rFonts w:ascii="Times New Roman" w:hAnsi="Times New Roman"/>
                <w:b/>
                <w:bCs/>
                <w:lang w:val="en-CA"/>
              </w:rPr>
              <w:t>68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093221">
              <w:rPr>
                <w:rFonts w:ascii="Times New Roman" w:hAnsi="Times New Roman"/>
                <w:b/>
                <w:bCs/>
                <w:lang w:val="en-CA"/>
              </w:rPr>
              <w:t xml:space="preserve">MK </w:t>
            </w:r>
            <w:r w:rsidRPr="00093221">
              <w:rPr>
                <w:rFonts w:ascii="Times New Roman" w:hAnsi="Times New Roman"/>
                <w:b/>
                <w:bCs/>
              </w:rPr>
              <w:t>„ПРОДЪЛЖАВАМЕ ПРОМЯНАТА – ДЕМОКРАТИЧНА БЪЛГАРИЯ – ЗЕМЕДЕЛСКИ НАРОДЕН СЪЮЗ“</w:t>
            </w:r>
          </w:p>
        </w:tc>
      </w:tr>
      <w:tr w:rsidR="00093221" w:rsidRPr="00093221" w:rsidTr="002D3245"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  <w:lang w:val="en-CA"/>
              </w:rPr>
            </w:pPr>
            <w:r w:rsidRPr="00093221">
              <w:rPr>
                <w:rFonts w:ascii="Times New Roman" w:hAnsi="Times New Roman"/>
                <w:b/>
                <w:bCs/>
                <w:lang w:val="en-CA"/>
              </w:rPr>
              <w:t>69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093221">
              <w:rPr>
                <w:rFonts w:ascii="Times New Roman" w:hAnsi="Times New Roman"/>
                <w:b/>
                <w:bCs/>
              </w:rPr>
              <w:t xml:space="preserve">ТОДОР ИВАНОВ ТОДОРОВ като независим кандидат за общински съветник  </w:t>
            </w:r>
          </w:p>
        </w:tc>
      </w:tr>
      <w:tr w:rsidR="00093221" w:rsidRPr="00093221" w:rsidTr="002D3245"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093221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093221">
              <w:rPr>
                <w:rFonts w:ascii="Times New Roman" w:hAnsi="Times New Roman"/>
                <w:b/>
                <w:bCs/>
              </w:rPr>
              <w:t>АЛЕКСИ ГЕОРГИЕВ ГЕОРГИЕВ като независим кандидат за кмет на кметство Рогош</w:t>
            </w:r>
          </w:p>
        </w:tc>
      </w:tr>
      <w:tr w:rsidR="00093221" w:rsidRPr="00093221" w:rsidTr="002D3245"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</w:rPr>
              <w:t>71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0622D" w:rsidRPr="00093221" w:rsidRDefault="0090622D" w:rsidP="002D324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093221">
              <w:rPr>
                <w:rFonts w:ascii="Times New Roman" w:hAnsi="Times New Roman"/>
                <w:b/>
                <w:bCs/>
              </w:rPr>
              <w:t>АНГЕЛ ГЕОРГИЕВ ГУДЖЕВ като независим кандидат за кмет на кметство Труд</w:t>
            </w:r>
          </w:p>
        </w:tc>
      </w:tr>
    </w:tbl>
    <w:p w:rsidR="0090622D" w:rsidRPr="00093221" w:rsidRDefault="0090622D" w:rsidP="0090622D">
      <w:pPr>
        <w:shd w:val="clear" w:color="auto" w:fill="FFFFFF"/>
        <w:spacing w:after="150"/>
        <w:rPr>
          <w:rFonts w:ascii="Times New Roman" w:hAnsi="Times New Roman"/>
        </w:rPr>
      </w:pPr>
      <w:r w:rsidRPr="00093221">
        <w:rPr>
          <w:rFonts w:ascii="Times New Roman" w:hAnsi="Times New Roman"/>
        </w:rPr>
        <w:t> </w:t>
      </w:r>
    </w:p>
    <w:p w:rsidR="0090622D" w:rsidRPr="00093221" w:rsidRDefault="0090622D" w:rsidP="0090622D">
      <w:pPr>
        <w:shd w:val="clear" w:color="auto" w:fill="FFFFFF"/>
        <w:spacing w:after="150"/>
        <w:rPr>
          <w:rFonts w:ascii="Helvetica" w:hAnsi="Helvetica" w:cs="Helvetica"/>
          <w:sz w:val="21"/>
          <w:szCs w:val="21"/>
        </w:rPr>
      </w:pPr>
    </w:p>
    <w:p w:rsidR="0090622D" w:rsidRPr="00093221" w:rsidRDefault="0090622D" w:rsidP="0090622D">
      <w:pPr>
        <w:shd w:val="clear" w:color="auto" w:fill="FFFFFF"/>
        <w:spacing w:after="150"/>
        <w:rPr>
          <w:rFonts w:ascii="Times New Roman" w:hAnsi="Times New Roman"/>
        </w:rPr>
      </w:pPr>
      <w:r w:rsidRPr="00093221">
        <w:rPr>
          <w:rFonts w:ascii="Helvetica" w:hAnsi="Helvetica" w:cs="Helvetica"/>
          <w:sz w:val="21"/>
          <w:szCs w:val="21"/>
        </w:rPr>
        <w:t>            </w:t>
      </w:r>
      <w:r w:rsidRPr="00093221">
        <w:rPr>
          <w:rFonts w:ascii="Times New Roman" w:hAnsi="Times New Roman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1E4F8E" w:rsidRPr="00093221" w:rsidRDefault="0090622D" w:rsidP="0090622D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093221">
        <w:rPr>
          <w:rFonts w:ascii="Times New Roman" w:hAnsi="Times New Roman"/>
          <w:i/>
        </w:rPr>
        <w:t xml:space="preserve"> </w:t>
      </w:r>
      <w:r w:rsidR="00F17DC7" w:rsidRPr="00093221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093221" w:rsidRPr="00093221" w:rsidTr="00300852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гласуване  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093221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093221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093221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093221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093221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093221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300852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</w:tbl>
    <w:p w:rsidR="001E4F8E" w:rsidRPr="00093221" w:rsidRDefault="001E4F8E" w:rsidP="001E4F8E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093221">
        <w:rPr>
          <w:rFonts w:ascii="Times New Roman" w:eastAsia="Calibri" w:hAnsi="Times New Roman" w:cs="Times New Roman"/>
          <w:u w:val="single"/>
        </w:rPr>
        <w:t xml:space="preserve">Гласували: </w:t>
      </w:r>
    </w:p>
    <w:p w:rsidR="001E4F8E" w:rsidRPr="00093221" w:rsidRDefault="001E4F8E" w:rsidP="001E4F8E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93221">
        <w:rPr>
          <w:rFonts w:ascii="Times New Roman" w:eastAsia="Times New Roman" w:hAnsi="Times New Roman" w:cs="Times New Roman"/>
          <w:lang w:val="ru-RU" w:eastAsia="bg-BG"/>
        </w:rPr>
        <w:lastRenderedPageBreak/>
        <w:t xml:space="preserve">ЗА – </w:t>
      </w:r>
      <w:r w:rsidR="00093221" w:rsidRPr="00093221">
        <w:rPr>
          <w:rFonts w:ascii="Times New Roman" w:eastAsia="Times New Roman" w:hAnsi="Times New Roman" w:cs="Times New Roman"/>
          <w:lang w:val="ru-RU" w:eastAsia="bg-BG"/>
        </w:rPr>
        <w:t>10</w:t>
      </w:r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1E4F8E" w:rsidRPr="00093221" w:rsidRDefault="001E4F8E" w:rsidP="001E4F8E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093221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Pr="00093221" w:rsidRDefault="001E4F8E" w:rsidP="001E4F8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093221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1E4F8E" w:rsidRPr="00093221" w:rsidRDefault="001E4F8E" w:rsidP="001E4F8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750325" w:rsidRPr="00093221" w:rsidRDefault="00F17DC7" w:rsidP="00750325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093221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750325" w:rsidRPr="00093221">
        <w:rPr>
          <w:rFonts w:ascii="Times New Roman" w:eastAsia="Times New Roman" w:hAnsi="Times New Roman" w:cs="Times New Roman"/>
          <w:lang w:eastAsia="bg-BG"/>
        </w:rPr>
        <w:t>Общинска избирателна комисия-Марица.</w:t>
      </w:r>
    </w:p>
    <w:p w:rsidR="000D6AB2" w:rsidRPr="00093221" w:rsidRDefault="000D6AB2" w:rsidP="00750325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093221">
        <w:rPr>
          <w:rFonts w:ascii="Times New Roman" w:eastAsia="Times New Roman" w:hAnsi="Times New Roman" w:cs="Times New Roman"/>
          <w:b/>
          <w:u w:val="single"/>
          <w:lang w:eastAsia="bg-BG"/>
        </w:rPr>
        <w:t>По т. 2 от дневния ред:</w:t>
      </w:r>
    </w:p>
    <w:p w:rsidR="000D6AB2" w:rsidRPr="00093221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093221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093221">
        <w:rPr>
          <w:rFonts w:ascii="Times New Roman" w:hAnsi="Times New Roman" w:cs="Times New Roman"/>
        </w:rPr>
        <w:t xml:space="preserve">Проект на решение </w:t>
      </w:r>
    </w:p>
    <w:p w:rsidR="00750325" w:rsidRPr="00093221" w:rsidRDefault="00750325" w:rsidP="000D6AB2">
      <w:pPr>
        <w:pStyle w:val="a7"/>
        <w:jc w:val="both"/>
        <w:rPr>
          <w:rFonts w:ascii="Times New Roman" w:hAnsi="Times New Roman" w:cs="Times New Roman"/>
        </w:rPr>
      </w:pPr>
    </w:p>
    <w:p w:rsidR="0090622D" w:rsidRPr="00093221" w:rsidRDefault="0090622D" w:rsidP="0090622D">
      <w:pPr>
        <w:shd w:val="clear" w:color="auto" w:fill="FFFFFF"/>
        <w:spacing w:beforeAutospacing="1" w:afterAutospacing="1"/>
        <w:jc w:val="center"/>
      </w:pPr>
      <w:r w:rsidRPr="00093221">
        <w:rPr>
          <w:rFonts w:ascii="Times New Roman" w:hAnsi="Times New Roman"/>
          <w:b/>
          <w:bCs/>
        </w:rPr>
        <w:t>РЕШЕНИЕ</w:t>
      </w:r>
      <w:r w:rsidRPr="00093221">
        <w:rPr>
          <w:rFonts w:ascii="Times New Roman" w:hAnsi="Times New Roman"/>
        </w:rPr>
        <w:br/>
        <w:t>№ 99-МИ</w:t>
      </w:r>
      <w:r w:rsidRPr="00093221">
        <w:rPr>
          <w:rFonts w:ascii="Times New Roman" w:hAnsi="Times New Roman"/>
        </w:rPr>
        <w:br/>
        <w:t>гр. Пловдив, 28.0</w:t>
      </w:r>
      <w:r w:rsidRPr="00093221">
        <w:rPr>
          <w:rFonts w:ascii="Times New Roman" w:hAnsi="Times New Roman"/>
          <w:lang w:val="en-US"/>
        </w:rPr>
        <w:t>9</w:t>
      </w:r>
      <w:r w:rsidRPr="00093221">
        <w:rPr>
          <w:rFonts w:ascii="Times New Roman" w:hAnsi="Times New Roman"/>
        </w:rPr>
        <w:t>.2023 г.</w:t>
      </w:r>
    </w:p>
    <w:p w:rsidR="0090622D" w:rsidRPr="00093221" w:rsidRDefault="0090622D" w:rsidP="0090622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ОТНОСНО: Назначаване на поименните състави на секционните избирателни комисии на територията на община Марица, област Пловдив, при произвеждане на изборите за общински съветници и кметове на 29 октомври 2023 г. .</w:t>
      </w:r>
    </w:p>
    <w:p w:rsidR="0090622D" w:rsidRPr="00093221" w:rsidRDefault="0090622D" w:rsidP="0090622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 xml:space="preserve">В законоустановения срок по чл. 91, ал. 9 във </w:t>
      </w:r>
      <w:proofErr w:type="spellStart"/>
      <w:r w:rsidRPr="00093221">
        <w:rPr>
          <w:rFonts w:ascii="Times New Roman" w:hAnsi="Times New Roman"/>
        </w:rPr>
        <w:t>вр</w:t>
      </w:r>
      <w:proofErr w:type="spellEnd"/>
      <w:r w:rsidRPr="00093221">
        <w:rPr>
          <w:rFonts w:ascii="Times New Roman" w:hAnsi="Times New Roman"/>
        </w:rPr>
        <w:t xml:space="preserve">. с ал. 8 от Изборния кодекс, във връзка с Решение № 2378-МИ от 12.09.2023 г. на ЦИК, Решение № 12-МИ / 09.09.2023г. и Решение № 19-МИ/15.09.2023г. на ОИК Марица, е постъпило предложение с вх. № </w:t>
      </w:r>
      <w:r w:rsidR="00222032">
        <w:rPr>
          <w:rFonts w:ascii="Times New Roman" w:hAnsi="Times New Roman"/>
        </w:rPr>
        <w:t>31</w:t>
      </w:r>
      <w:r w:rsidRPr="00093221">
        <w:rPr>
          <w:rFonts w:ascii="Times New Roman" w:hAnsi="Times New Roman"/>
        </w:rPr>
        <w:t>/</w:t>
      </w:r>
      <w:r w:rsidR="00222032">
        <w:rPr>
          <w:rFonts w:ascii="Times New Roman" w:hAnsi="Times New Roman"/>
        </w:rPr>
        <w:t>27</w:t>
      </w:r>
      <w:bookmarkStart w:id="0" w:name="_GoBack"/>
      <w:bookmarkEnd w:id="0"/>
      <w:r w:rsidRPr="00093221">
        <w:rPr>
          <w:rFonts w:ascii="Times New Roman" w:hAnsi="Times New Roman"/>
        </w:rPr>
        <w:t>.09.2023 г. от Кмета на община Марица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членове, в едно с изискуемите документи.</w:t>
      </w:r>
    </w:p>
    <w:p w:rsidR="0090622D" w:rsidRPr="00093221" w:rsidRDefault="0090622D" w:rsidP="0090622D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            От протокола за проведени консултации на 19.09.2023 г., е видно, че е постигнато съгласие между участниците в консултациите относно броя на членовете, състава и ръководствата на секционните избирателни комисии за всички населени места на територията на община Марица.</w:t>
      </w:r>
    </w:p>
    <w:p w:rsidR="0090622D" w:rsidRPr="00093221" w:rsidRDefault="0090622D" w:rsidP="0090622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С оглед изложеното и на основание  чл. 87, ал. 1, т. 5, във връзка с чл. 89, ал. 1 и чл. 91, ал. 11 от Изборния кодекс, Общинска избирателна комисия Марица</w:t>
      </w:r>
    </w:p>
    <w:p w:rsidR="0090622D" w:rsidRPr="00093221" w:rsidRDefault="0090622D" w:rsidP="0090622D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093221">
        <w:rPr>
          <w:rFonts w:ascii="Times New Roman" w:hAnsi="Times New Roman"/>
          <w:b/>
          <w:bCs/>
        </w:rPr>
        <w:t>Р Е Ш И:</w:t>
      </w:r>
    </w:p>
    <w:p w:rsidR="0090622D" w:rsidRPr="00093221" w:rsidRDefault="0090622D" w:rsidP="0090622D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Назначава поименните състави на секционните избирателни комисии и утвърждава списък на резервните членове за всички населени места на територията на община Марица, съгласно Приложение 1  - неразделна част от настоящото решение.</w:t>
      </w:r>
    </w:p>
    <w:p w:rsidR="0090622D" w:rsidRPr="00093221" w:rsidRDefault="0090622D" w:rsidP="0090622D">
      <w:pPr>
        <w:numPr>
          <w:ilvl w:val="0"/>
          <w:numId w:val="40"/>
        </w:numPr>
        <w:shd w:val="clear" w:color="auto" w:fill="FFFFFF"/>
        <w:tabs>
          <w:tab w:val="clear" w:pos="720"/>
          <w:tab w:val="num" w:pos="360"/>
        </w:tabs>
        <w:spacing w:after="150" w:line="240" w:lineRule="auto"/>
        <w:ind w:left="0" w:firstLine="360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Издава удостоверения на членовете на секционните избирателни комисии на територията на община Марица, област Пловдив.</w:t>
      </w:r>
    </w:p>
    <w:p w:rsidR="0090622D" w:rsidRPr="00093221" w:rsidRDefault="0090622D" w:rsidP="0090622D">
      <w:pPr>
        <w:numPr>
          <w:ilvl w:val="0"/>
          <w:numId w:val="40"/>
        </w:numPr>
        <w:shd w:val="clear" w:color="auto" w:fill="FFFFFF"/>
        <w:tabs>
          <w:tab w:val="clear" w:pos="720"/>
          <w:tab w:val="num" w:pos="360"/>
        </w:tabs>
        <w:spacing w:after="150" w:line="240" w:lineRule="auto"/>
        <w:ind w:left="0" w:firstLine="360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90622D" w:rsidRPr="00093221" w:rsidRDefault="0090622D" w:rsidP="0090622D">
      <w:pPr>
        <w:numPr>
          <w:ilvl w:val="0"/>
          <w:numId w:val="40"/>
        </w:numPr>
        <w:shd w:val="clear" w:color="auto" w:fill="FFFFFF"/>
        <w:tabs>
          <w:tab w:val="clear" w:pos="720"/>
          <w:tab w:val="num" w:pos="360"/>
        </w:tabs>
        <w:spacing w:after="150" w:line="240" w:lineRule="auto"/>
        <w:ind w:left="0" w:firstLine="360"/>
        <w:jc w:val="both"/>
        <w:rPr>
          <w:rFonts w:ascii="Times New Roman" w:hAnsi="Times New Roman"/>
        </w:rPr>
      </w:pPr>
      <w:r w:rsidRPr="00093221">
        <w:rPr>
          <w:rFonts w:ascii="Times New Roman" w:hAnsi="Times New Roman"/>
        </w:rPr>
        <w:t>При изпълнение на функциите си членовете на секционните избирателни комисии  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90622D" w:rsidRPr="00093221" w:rsidRDefault="0090622D" w:rsidP="0090622D">
      <w:pPr>
        <w:shd w:val="clear" w:color="auto" w:fill="FFFFFF"/>
        <w:tabs>
          <w:tab w:val="num" w:pos="360"/>
        </w:tabs>
        <w:spacing w:after="150"/>
        <w:ind w:firstLine="360"/>
        <w:rPr>
          <w:rFonts w:ascii="Times New Roman" w:hAnsi="Times New Roman"/>
        </w:rPr>
      </w:pPr>
      <w:r w:rsidRPr="00093221">
        <w:rPr>
          <w:rFonts w:ascii="Helvetica" w:hAnsi="Helvetica" w:cs="Helvetica"/>
          <w:sz w:val="21"/>
          <w:szCs w:val="21"/>
        </w:rPr>
        <w:t>     </w:t>
      </w:r>
      <w:r w:rsidRPr="00093221">
        <w:rPr>
          <w:rFonts w:ascii="Times New Roman" w:hAnsi="Times New Roman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90622D" w:rsidRPr="00093221" w:rsidRDefault="0090622D" w:rsidP="0090622D">
      <w:pPr>
        <w:pStyle w:val="a7"/>
        <w:jc w:val="both"/>
        <w:rPr>
          <w:rFonts w:ascii="Times New Roman" w:hAnsi="Times New Roman"/>
          <w:b/>
        </w:rPr>
      </w:pPr>
    </w:p>
    <w:p w:rsidR="000D6AB2" w:rsidRPr="00093221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093221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4F8E" w:rsidRPr="00093221" w:rsidRDefault="001E4F8E" w:rsidP="001E4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349"/>
        <w:gridCol w:w="1080"/>
      </w:tblGrid>
      <w:tr w:rsidR="00093221" w:rsidRPr="00093221" w:rsidTr="0090622D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гласуване  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093221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093221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093221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093221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093221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Отсъства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093221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  <w:tr w:rsidR="00093221" w:rsidRPr="00093221" w:rsidTr="0090622D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1E4F8E" w:rsidRPr="00093221" w:rsidRDefault="001E4F8E" w:rsidP="00300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93221">
              <w:rPr>
                <w:rFonts w:ascii="Times New Roman" w:eastAsia="Times New Roman" w:hAnsi="Times New Roman" w:cs="Times New Roman"/>
                <w:lang w:eastAsia="bg-BG"/>
              </w:rPr>
              <w:t>ЗА</w:t>
            </w:r>
          </w:p>
        </w:tc>
      </w:tr>
    </w:tbl>
    <w:p w:rsidR="001E4F8E" w:rsidRPr="00093221" w:rsidRDefault="001E4F8E" w:rsidP="001E4F8E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093221">
        <w:rPr>
          <w:rFonts w:ascii="Times New Roman" w:eastAsia="Calibri" w:hAnsi="Times New Roman" w:cs="Times New Roman"/>
          <w:u w:val="single"/>
        </w:rPr>
        <w:t xml:space="preserve">Гласували: </w:t>
      </w:r>
    </w:p>
    <w:p w:rsidR="001E4F8E" w:rsidRPr="00093221" w:rsidRDefault="001E4F8E" w:rsidP="001E4F8E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093221" w:rsidRPr="00093221">
        <w:rPr>
          <w:rFonts w:ascii="Times New Roman" w:eastAsia="Times New Roman" w:hAnsi="Times New Roman" w:cs="Times New Roman"/>
          <w:lang w:val="ru-RU" w:eastAsia="bg-BG"/>
        </w:rPr>
        <w:t>10</w:t>
      </w:r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1E4F8E" w:rsidRPr="00093221" w:rsidRDefault="001E4F8E" w:rsidP="001E4F8E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093221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Pr="00093221" w:rsidRDefault="001E4F8E" w:rsidP="001E4F8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093221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093221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1E4F8E" w:rsidRPr="00093221" w:rsidRDefault="001E4F8E" w:rsidP="001E4F8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750325" w:rsidRPr="00093221" w:rsidRDefault="000D6AB2" w:rsidP="004B532E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093221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750325" w:rsidRPr="00093221">
        <w:rPr>
          <w:rFonts w:ascii="Times New Roman" w:eastAsia="Times New Roman" w:hAnsi="Times New Roman" w:cs="Times New Roman"/>
          <w:lang w:eastAsia="bg-BG"/>
        </w:rPr>
        <w:t>Общи</w:t>
      </w:r>
      <w:r w:rsidR="004B532E" w:rsidRPr="00093221">
        <w:rPr>
          <w:rFonts w:ascii="Times New Roman" w:eastAsia="Times New Roman" w:hAnsi="Times New Roman" w:cs="Times New Roman"/>
          <w:lang w:eastAsia="bg-BG"/>
        </w:rPr>
        <w:t>нска избирателна комисия-Марица.</w:t>
      </w:r>
    </w:p>
    <w:p w:rsidR="00482528" w:rsidRPr="00093221" w:rsidRDefault="00482528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093221" w:rsidRDefault="004B532E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093221">
        <w:rPr>
          <w:rFonts w:ascii="Times New Roman" w:eastAsia="Times New Roman" w:hAnsi="Times New Roman" w:cs="Times New Roman"/>
          <w:b/>
          <w:u w:val="single"/>
          <w:lang w:eastAsia="bg-BG"/>
        </w:rPr>
        <w:t>По т. 3</w:t>
      </w:r>
      <w:r w:rsidR="001E4F8E" w:rsidRPr="00093221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F17DC7" w:rsidRPr="00093221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ред:</w:t>
      </w:r>
      <w:r w:rsidR="00763010" w:rsidRPr="00093221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Разни </w:t>
      </w:r>
    </w:p>
    <w:p w:rsidR="00F17DC7" w:rsidRPr="00093221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763010" w:rsidRPr="00093221" w:rsidRDefault="00763010" w:rsidP="00763010">
      <w:pPr>
        <w:pStyle w:val="a7"/>
        <w:jc w:val="both"/>
        <w:rPr>
          <w:rFonts w:ascii="Times New Roman" w:hAnsi="Times New Roman" w:cs="Times New Roman"/>
        </w:rPr>
      </w:pPr>
      <w:r w:rsidRPr="00093221">
        <w:rPr>
          <w:rFonts w:ascii="Times New Roman" w:hAnsi="Times New Roman" w:cs="Times New Roman"/>
        </w:rPr>
        <w:t>се обсъдиха технически и организационни въпроси, свързани с работата и дейността на комисията.</w:t>
      </w:r>
    </w:p>
    <w:p w:rsidR="00763010" w:rsidRPr="00093221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093221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093221">
        <w:rPr>
          <w:rFonts w:ascii="Times New Roman" w:hAnsi="Times New Roman" w:cs="Times New Roman"/>
          <w:lang w:val="ru-RU"/>
        </w:rPr>
        <w:tab/>
      </w:r>
      <w:proofErr w:type="spellStart"/>
      <w:r w:rsidRPr="00093221">
        <w:rPr>
          <w:rFonts w:ascii="Times New Roman" w:hAnsi="Times New Roman" w:cs="Times New Roman"/>
          <w:lang w:val="ru-RU"/>
        </w:rPr>
        <w:t>Поради</w:t>
      </w:r>
      <w:proofErr w:type="spellEnd"/>
      <w:r w:rsidRPr="000932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93221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093221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093221">
        <w:rPr>
          <w:rFonts w:ascii="Times New Roman" w:hAnsi="Times New Roman" w:cs="Times New Roman"/>
          <w:lang w:val="ru-RU"/>
        </w:rPr>
        <w:t>дневния</w:t>
      </w:r>
      <w:proofErr w:type="spellEnd"/>
      <w:r w:rsidRPr="000932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93221">
        <w:rPr>
          <w:rFonts w:ascii="Times New Roman" w:hAnsi="Times New Roman" w:cs="Times New Roman"/>
          <w:lang w:val="ru-RU"/>
        </w:rPr>
        <w:t>ред</w:t>
      </w:r>
      <w:proofErr w:type="spellEnd"/>
      <w:r w:rsidRPr="000932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93221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0932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93221">
        <w:rPr>
          <w:rFonts w:ascii="Times New Roman" w:hAnsi="Times New Roman" w:cs="Times New Roman"/>
          <w:lang w:val="ru-RU"/>
        </w:rPr>
        <w:t>бе</w:t>
      </w:r>
      <w:proofErr w:type="spellEnd"/>
      <w:r w:rsidRPr="000932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93221">
        <w:rPr>
          <w:rFonts w:ascii="Times New Roman" w:hAnsi="Times New Roman" w:cs="Times New Roman"/>
          <w:lang w:val="ru-RU"/>
        </w:rPr>
        <w:t>закрито</w:t>
      </w:r>
      <w:proofErr w:type="spellEnd"/>
      <w:r w:rsidRPr="00093221">
        <w:rPr>
          <w:rFonts w:ascii="Times New Roman" w:hAnsi="Times New Roman" w:cs="Times New Roman"/>
          <w:lang w:val="ru-RU"/>
        </w:rPr>
        <w:t xml:space="preserve"> от </w:t>
      </w:r>
      <w:r w:rsidR="007A6C50" w:rsidRPr="00093221">
        <w:rPr>
          <w:rFonts w:ascii="Times New Roman" w:hAnsi="Times New Roman" w:cs="Times New Roman"/>
          <w:lang w:val="ru-RU"/>
        </w:rPr>
        <w:t xml:space="preserve">Председателя на </w:t>
      </w:r>
      <w:proofErr w:type="spellStart"/>
      <w:r w:rsidR="007A6C50" w:rsidRPr="00093221">
        <w:rPr>
          <w:rFonts w:ascii="Times New Roman" w:hAnsi="Times New Roman" w:cs="Times New Roman"/>
          <w:lang w:val="ru-RU"/>
        </w:rPr>
        <w:t>комисията</w:t>
      </w:r>
      <w:proofErr w:type="spellEnd"/>
      <w:r w:rsidR="007A6C50" w:rsidRPr="00093221">
        <w:rPr>
          <w:rFonts w:ascii="Times New Roman" w:hAnsi="Times New Roman" w:cs="Times New Roman"/>
          <w:lang w:val="ru-RU"/>
        </w:rPr>
        <w:t xml:space="preserve"> в 18:0</w:t>
      </w:r>
      <w:r w:rsidRPr="00093221">
        <w:rPr>
          <w:rFonts w:ascii="Times New Roman" w:hAnsi="Times New Roman" w:cs="Times New Roman"/>
          <w:lang w:val="ru-RU"/>
        </w:rPr>
        <w:t>0ч.</w:t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  <w:r w:rsidRPr="00093221">
        <w:rPr>
          <w:rFonts w:ascii="Times New Roman" w:hAnsi="Times New Roman" w:cs="Times New Roman"/>
          <w:i/>
        </w:rPr>
        <w:tab/>
        <w:t>*</w:t>
      </w:r>
      <w:r w:rsidRPr="00093221">
        <w:rPr>
          <w:rFonts w:ascii="Times New Roman" w:hAnsi="Times New Roman" w:cs="Times New Roman"/>
          <w:b/>
          <w:i/>
        </w:rPr>
        <w:t xml:space="preserve">Присъствен списък от </w:t>
      </w:r>
      <w:r w:rsidR="001E4F8E" w:rsidRPr="00093221">
        <w:rPr>
          <w:rFonts w:ascii="Times New Roman" w:hAnsi="Times New Roman" w:cs="Times New Roman"/>
          <w:b/>
          <w:i/>
        </w:rPr>
        <w:t>2</w:t>
      </w:r>
      <w:r w:rsidR="007A6C50" w:rsidRPr="00093221">
        <w:rPr>
          <w:rFonts w:ascii="Times New Roman" w:hAnsi="Times New Roman" w:cs="Times New Roman"/>
          <w:b/>
          <w:i/>
        </w:rPr>
        <w:t>8</w:t>
      </w:r>
      <w:r w:rsidRPr="00093221">
        <w:rPr>
          <w:rFonts w:ascii="Times New Roman" w:hAnsi="Times New Roman" w:cs="Times New Roman"/>
          <w:b/>
          <w:i/>
        </w:rPr>
        <w:t>.09.2023 г.</w:t>
      </w:r>
      <w:r w:rsidRPr="00093221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093221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093221">
        <w:rPr>
          <w:rFonts w:ascii="Times New Roman" w:hAnsi="Times New Roman" w:cs="Times New Roman"/>
        </w:rPr>
        <w:t>ПРЕДСЕДАТЕЛ:</w:t>
      </w:r>
      <w:r w:rsidRPr="00093221">
        <w:rPr>
          <w:rFonts w:ascii="Times New Roman" w:hAnsi="Times New Roman" w:cs="Times New Roman"/>
          <w:lang w:val="ru-RU"/>
        </w:rPr>
        <w:t xml:space="preserve"> </w:t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  <w:r w:rsidRPr="00093221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093221">
        <w:rPr>
          <w:rFonts w:ascii="Times New Roman" w:hAnsi="Times New Roman" w:cs="Times New Roman"/>
        </w:rPr>
        <w:tab/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  <w:r w:rsidRPr="00093221">
        <w:rPr>
          <w:rFonts w:ascii="Times New Roman" w:hAnsi="Times New Roman" w:cs="Times New Roman"/>
        </w:rPr>
        <w:tab/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  <w:r w:rsidRPr="00093221">
        <w:rPr>
          <w:rFonts w:ascii="Times New Roman" w:hAnsi="Times New Roman" w:cs="Times New Roman"/>
        </w:rPr>
        <w:tab/>
      </w:r>
      <w:r w:rsidRPr="00093221">
        <w:rPr>
          <w:rFonts w:ascii="Times New Roman" w:hAnsi="Times New Roman" w:cs="Times New Roman"/>
        </w:rPr>
        <w:tab/>
      </w:r>
      <w:r w:rsidRPr="00093221">
        <w:rPr>
          <w:rFonts w:ascii="Times New Roman" w:hAnsi="Times New Roman" w:cs="Times New Roman"/>
        </w:rPr>
        <w:tab/>
      </w:r>
      <w:r w:rsidRPr="00093221">
        <w:rPr>
          <w:rFonts w:ascii="Times New Roman" w:hAnsi="Times New Roman" w:cs="Times New Roman"/>
        </w:rPr>
        <w:tab/>
      </w:r>
      <w:r w:rsidRPr="00093221">
        <w:rPr>
          <w:rFonts w:ascii="Times New Roman" w:hAnsi="Times New Roman" w:cs="Times New Roman"/>
        </w:rPr>
        <w:tab/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  <w:r w:rsidRPr="00093221">
        <w:rPr>
          <w:rFonts w:ascii="Times New Roman" w:hAnsi="Times New Roman" w:cs="Times New Roman"/>
        </w:rPr>
        <w:t>СЕКРЕТАР:</w:t>
      </w:r>
    </w:p>
    <w:p w:rsidR="00763010" w:rsidRPr="00093221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093221">
        <w:rPr>
          <w:rFonts w:ascii="Times New Roman" w:eastAsia="Times New Roman" w:hAnsi="Times New Roman" w:cs="Times New Roman"/>
          <w:lang w:eastAsia="bg-BG"/>
        </w:rPr>
        <w:tab/>
      </w:r>
      <w:r w:rsidRPr="00093221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  <w:r w:rsidRPr="00093221">
        <w:rPr>
          <w:rFonts w:ascii="Times New Roman" w:hAnsi="Times New Roman" w:cs="Times New Roman"/>
        </w:rPr>
        <w:t xml:space="preserve">ПРОТОКОЛЧИК: </w:t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  <w:r w:rsidRPr="00093221">
        <w:rPr>
          <w:rFonts w:ascii="Times New Roman" w:hAnsi="Times New Roman" w:cs="Times New Roman"/>
        </w:rPr>
        <w:tab/>
      </w:r>
      <w:r w:rsidRPr="00093221">
        <w:rPr>
          <w:rFonts w:ascii="Times New Roman" w:hAnsi="Times New Roman" w:cs="Times New Roman"/>
        </w:rPr>
        <w:tab/>
      </w:r>
      <w:r w:rsidR="004E4637" w:rsidRPr="00093221">
        <w:rPr>
          <w:rFonts w:ascii="Times New Roman" w:hAnsi="Times New Roman" w:cs="Times New Roman"/>
        </w:rPr>
        <w:t xml:space="preserve">Кристиан Иванов </w:t>
      </w:r>
      <w:proofErr w:type="spellStart"/>
      <w:r w:rsidR="004E4637" w:rsidRPr="00093221">
        <w:rPr>
          <w:rFonts w:ascii="Times New Roman" w:hAnsi="Times New Roman" w:cs="Times New Roman"/>
        </w:rPr>
        <w:t>Бадатлиев</w:t>
      </w:r>
      <w:proofErr w:type="spellEnd"/>
      <w:r w:rsidRPr="00093221">
        <w:rPr>
          <w:rFonts w:ascii="Times New Roman" w:hAnsi="Times New Roman" w:cs="Times New Roman"/>
        </w:rPr>
        <w:t xml:space="preserve">  </w:t>
      </w:r>
    </w:p>
    <w:p w:rsidR="00763010" w:rsidRPr="00093221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093221" w:rsidRDefault="00763010" w:rsidP="00763010">
      <w:pPr>
        <w:pStyle w:val="a7"/>
        <w:jc w:val="both"/>
        <w:rPr>
          <w:rFonts w:ascii="Times New Roman" w:hAnsi="Times New Roman" w:cs="Times New Roman"/>
        </w:rPr>
      </w:pPr>
    </w:p>
    <w:p w:rsidR="000A17E9" w:rsidRPr="00093221" w:rsidRDefault="000A17E9">
      <w:pPr>
        <w:rPr>
          <w:rFonts w:ascii="Times New Roman" w:hAnsi="Times New Roman" w:cs="Times New Roman"/>
        </w:rPr>
      </w:pPr>
    </w:p>
    <w:sectPr w:rsidR="000A17E9" w:rsidRPr="00093221" w:rsidSect="007A6C50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7F" w:rsidRDefault="00B06C7F" w:rsidP="00AB4FBB">
      <w:pPr>
        <w:spacing w:after="0" w:line="240" w:lineRule="auto"/>
      </w:pPr>
      <w:r>
        <w:separator/>
      </w:r>
    </w:p>
  </w:endnote>
  <w:endnote w:type="continuationSeparator" w:id="0">
    <w:p w:rsidR="00B06C7F" w:rsidRDefault="00B06C7F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7F" w:rsidRDefault="00B06C7F" w:rsidP="00AB4FBB">
      <w:pPr>
        <w:spacing w:after="0" w:line="240" w:lineRule="auto"/>
      </w:pPr>
      <w:r>
        <w:separator/>
      </w:r>
    </w:p>
  </w:footnote>
  <w:footnote w:type="continuationSeparator" w:id="0">
    <w:p w:rsidR="00B06C7F" w:rsidRDefault="00B06C7F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52" w:rsidRDefault="00300852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300852" w:rsidRDefault="00300852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300852" w:rsidRDefault="00300852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300852" w:rsidRDefault="00300852" w:rsidP="00AB4FBB">
    <w:pPr>
      <w:pStyle w:val="a9"/>
    </w:pPr>
  </w:p>
  <w:p w:rsidR="00300852" w:rsidRDefault="003008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FF433F"/>
    <w:multiLevelType w:val="hybridMultilevel"/>
    <w:tmpl w:val="D08C33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97C09F0"/>
    <w:multiLevelType w:val="hybridMultilevel"/>
    <w:tmpl w:val="580C3FBA"/>
    <w:lvl w:ilvl="0" w:tplc="BB44A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D424A3"/>
    <w:multiLevelType w:val="hybridMultilevel"/>
    <w:tmpl w:val="2F44BD28"/>
    <w:lvl w:ilvl="0" w:tplc="402AE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D726DF"/>
    <w:multiLevelType w:val="hybridMultilevel"/>
    <w:tmpl w:val="969E96D4"/>
    <w:lvl w:ilvl="0" w:tplc="62CCA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324796"/>
    <w:multiLevelType w:val="hybridMultilevel"/>
    <w:tmpl w:val="390848FA"/>
    <w:lvl w:ilvl="0" w:tplc="4E847D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255"/>
    <w:multiLevelType w:val="hybridMultilevel"/>
    <w:tmpl w:val="FBBE6130"/>
    <w:lvl w:ilvl="0" w:tplc="FD040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A31926"/>
    <w:multiLevelType w:val="multilevel"/>
    <w:tmpl w:val="F08E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D90776"/>
    <w:multiLevelType w:val="hybridMultilevel"/>
    <w:tmpl w:val="82CE8D10"/>
    <w:lvl w:ilvl="0" w:tplc="4C8E5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BC20C8"/>
    <w:multiLevelType w:val="hybridMultilevel"/>
    <w:tmpl w:val="50D0D670"/>
    <w:lvl w:ilvl="0" w:tplc="A82069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CA7B96"/>
    <w:multiLevelType w:val="hybridMultilevel"/>
    <w:tmpl w:val="82CE8D10"/>
    <w:lvl w:ilvl="0" w:tplc="4C8E5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AEA252A"/>
    <w:multiLevelType w:val="hybridMultilevel"/>
    <w:tmpl w:val="50D0D670"/>
    <w:lvl w:ilvl="0" w:tplc="A82069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30"/>
  </w:num>
  <w:num w:numId="3">
    <w:abstractNumId w:val="11"/>
  </w:num>
  <w:num w:numId="4">
    <w:abstractNumId w:val="14"/>
  </w:num>
  <w:num w:numId="5">
    <w:abstractNumId w:val="20"/>
  </w:num>
  <w:num w:numId="6">
    <w:abstractNumId w:val="34"/>
  </w:num>
  <w:num w:numId="7">
    <w:abstractNumId w:val="1"/>
  </w:num>
  <w:num w:numId="8">
    <w:abstractNumId w:val="13"/>
  </w:num>
  <w:num w:numId="9">
    <w:abstractNumId w:val="8"/>
  </w:num>
  <w:num w:numId="10">
    <w:abstractNumId w:val="12"/>
  </w:num>
  <w:num w:numId="11">
    <w:abstractNumId w:val="36"/>
  </w:num>
  <w:num w:numId="12">
    <w:abstractNumId w:val="10"/>
  </w:num>
  <w:num w:numId="13">
    <w:abstractNumId w:val="6"/>
  </w:num>
  <w:num w:numId="14">
    <w:abstractNumId w:val="17"/>
  </w:num>
  <w:num w:numId="15">
    <w:abstractNumId w:val="9"/>
  </w:num>
  <w:num w:numId="16">
    <w:abstractNumId w:val="32"/>
  </w:num>
  <w:num w:numId="17">
    <w:abstractNumId w:val="3"/>
  </w:num>
  <w:num w:numId="18">
    <w:abstractNumId w:val="24"/>
  </w:num>
  <w:num w:numId="19">
    <w:abstractNumId w:val="38"/>
  </w:num>
  <w:num w:numId="20">
    <w:abstractNumId w:val="19"/>
  </w:num>
  <w:num w:numId="21">
    <w:abstractNumId w:val="4"/>
  </w:num>
  <w:num w:numId="22">
    <w:abstractNumId w:val="28"/>
  </w:num>
  <w:num w:numId="23">
    <w:abstractNumId w:val="22"/>
  </w:num>
  <w:num w:numId="24">
    <w:abstractNumId w:val="18"/>
  </w:num>
  <w:num w:numId="25">
    <w:abstractNumId w:val="0"/>
  </w:num>
  <w:num w:numId="26">
    <w:abstractNumId w:val="33"/>
  </w:num>
  <w:num w:numId="27">
    <w:abstractNumId w:val="23"/>
  </w:num>
  <w:num w:numId="28">
    <w:abstractNumId w:val="5"/>
  </w:num>
  <w:num w:numId="29">
    <w:abstractNumId w:val="29"/>
  </w:num>
  <w:num w:numId="30">
    <w:abstractNumId w:val="35"/>
  </w:num>
  <w:num w:numId="31">
    <w:abstractNumId w:val="21"/>
  </w:num>
  <w:num w:numId="32">
    <w:abstractNumId w:val="7"/>
  </w:num>
  <w:num w:numId="33">
    <w:abstractNumId w:val="37"/>
  </w:num>
  <w:num w:numId="34">
    <w:abstractNumId w:val="26"/>
  </w:num>
  <w:num w:numId="35">
    <w:abstractNumId w:val="15"/>
  </w:num>
  <w:num w:numId="36">
    <w:abstractNumId w:val="31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80CFA"/>
    <w:rsid w:val="00093221"/>
    <w:rsid w:val="000A17E9"/>
    <w:rsid w:val="000D6AB2"/>
    <w:rsid w:val="001A74FF"/>
    <w:rsid w:val="001E4F8E"/>
    <w:rsid w:val="00222032"/>
    <w:rsid w:val="0029099F"/>
    <w:rsid w:val="00290C58"/>
    <w:rsid w:val="002E77AF"/>
    <w:rsid w:val="00300852"/>
    <w:rsid w:val="00330620"/>
    <w:rsid w:val="003502CB"/>
    <w:rsid w:val="00393881"/>
    <w:rsid w:val="003A04A1"/>
    <w:rsid w:val="003E072C"/>
    <w:rsid w:val="00452956"/>
    <w:rsid w:val="00482528"/>
    <w:rsid w:val="004B532E"/>
    <w:rsid w:val="004E4637"/>
    <w:rsid w:val="00500E17"/>
    <w:rsid w:val="006B4DE1"/>
    <w:rsid w:val="006F2168"/>
    <w:rsid w:val="007247A1"/>
    <w:rsid w:val="00750325"/>
    <w:rsid w:val="00763010"/>
    <w:rsid w:val="007A6C50"/>
    <w:rsid w:val="00900BE7"/>
    <w:rsid w:val="0090622D"/>
    <w:rsid w:val="00946652"/>
    <w:rsid w:val="00955E55"/>
    <w:rsid w:val="009B1CFC"/>
    <w:rsid w:val="00A30389"/>
    <w:rsid w:val="00A34BAB"/>
    <w:rsid w:val="00AA1BA2"/>
    <w:rsid w:val="00AB4FBB"/>
    <w:rsid w:val="00B06C7F"/>
    <w:rsid w:val="00B361A7"/>
    <w:rsid w:val="00B9673A"/>
    <w:rsid w:val="00C12398"/>
    <w:rsid w:val="00C17FD9"/>
    <w:rsid w:val="00C47A72"/>
    <w:rsid w:val="00D374DB"/>
    <w:rsid w:val="00D556E0"/>
    <w:rsid w:val="00D65974"/>
    <w:rsid w:val="00DE519B"/>
    <w:rsid w:val="00E2213D"/>
    <w:rsid w:val="00F17DC7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397D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character" w:customStyle="1" w:styleId="ListLabel5">
    <w:name w:val="ListLabel 5"/>
    <w:qFormat/>
    <w:rsid w:val="0090622D"/>
    <w:rPr>
      <w:rFonts w:ascii="Helvetica" w:hAnsi="Helvetica" w:cs="Times New Roman"/>
      <w:b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ОИК1</cp:lastModifiedBy>
  <cp:revision>7</cp:revision>
  <cp:lastPrinted>2023-09-28T14:54:00Z</cp:lastPrinted>
  <dcterms:created xsi:type="dcterms:W3CDTF">2023-09-28T12:25:00Z</dcterms:created>
  <dcterms:modified xsi:type="dcterms:W3CDTF">2023-09-28T14:58:00Z</dcterms:modified>
</cp:coreProperties>
</file>